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Pr="00093CD2" w:rsidRDefault="00093CD2" w:rsidP="004423F3">
      <w:pPr>
        <w:spacing w:after="120"/>
        <w:rPr>
          <w:rFonts w:ascii="Arial" w:eastAsia="Malgun Gothic" w:hAnsi="Arial" w:cs="Arial"/>
          <w:b/>
        </w:rPr>
      </w:pPr>
      <w:r w:rsidRPr="00093CD2">
        <w:rPr>
          <w:rFonts w:ascii="Arial" w:eastAsia="Malgun Gothic" w:hAnsi="Arial" w:cs="Arial" w:hint="eastAsia"/>
          <w:b/>
          <w:lang w:eastAsia="ko-KR"/>
        </w:rPr>
        <w:t>보도자료</w:t>
      </w:r>
    </w:p>
    <w:p w:rsidR="00093CD2" w:rsidRDefault="00093CD2" w:rsidP="00093CD2">
      <w:pPr>
        <w:pStyle w:val="HTMLPreformatted"/>
        <w:shd w:val="clear" w:color="auto" w:fill="FFFFFF"/>
        <w:jc w:val="center"/>
        <w:rPr>
          <w:rFonts w:ascii="Arial" w:eastAsia="Malgun Gothic" w:hAnsi="Arial" w:cs="Arial"/>
          <w:b/>
          <w:color w:val="212121"/>
          <w:sz w:val="28"/>
          <w:szCs w:val="28"/>
        </w:rPr>
      </w:pPr>
    </w:p>
    <w:p w:rsidR="00093CD2" w:rsidRDefault="00944EAC" w:rsidP="00093CD2">
      <w:pPr>
        <w:pStyle w:val="HTMLPreformatted"/>
        <w:shd w:val="clear" w:color="auto" w:fill="FFFFFF"/>
        <w:jc w:val="center"/>
        <w:rPr>
          <w:rFonts w:ascii="Arial" w:eastAsia="Malgun Gothic" w:hAnsi="Arial" w:cs="Arial"/>
          <w:b/>
          <w:color w:val="212121"/>
          <w:sz w:val="28"/>
          <w:szCs w:val="28"/>
        </w:rPr>
      </w:pP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넓은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주파수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범위에서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높은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감쇠량을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Pr="00093CD2">
        <w:rPr>
          <w:rFonts w:ascii="Arial" w:eastAsia="Malgun Gothic" w:hAnsi="Arial" w:cs="Arial"/>
          <w:b/>
          <w:color w:val="212121"/>
          <w:sz w:val="28"/>
          <w:szCs w:val="28"/>
        </w:rPr>
        <w:t>제공하는</w:t>
      </w:r>
    </w:p>
    <w:p w:rsidR="00944EAC" w:rsidRPr="00093CD2" w:rsidRDefault="00093CD2" w:rsidP="00093CD2">
      <w:pPr>
        <w:pStyle w:val="HTMLPreformatted"/>
        <w:shd w:val="clear" w:color="auto" w:fill="FFFFFF"/>
        <w:jc w:val="center"/>
        <w:rPr>
          <w:rFonts w:ascii="Arial" w:eastAsia="Malgun Gothic" w:hAnsi="Arial" w:cs="Arial"/>
          <w:b/>
          <w:color w:val="212121"/>
          <w:sz w:val="28"/>
          <w:szCs w:val="28"/>
        </w:rPr>
      </w:pPr>
      <w:r w:rsidRPr="00093CD2">
        <w:rPr>
          <w:rFonts w:ascii="Arial" w:eastAsia="Malgun Gothic" w:hAnsi="Arial" w:cs="Arial" w:hint="eastAsia"/>
          <w:b/>
          <w:color w:val="212121"/>
          <w:sz w:val="28"/>
          <w:szCs w:val="28"/>
        </w:rPr>
        <w:t>코일크래프트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>의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>권선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>페라이트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 xml:space="preserve"> </w:t>
      </w:r>
      <w:r w:rsidR="00944EAC" w:rsidRPr="00093CD2">
        <w:rPr>
          <w:rFonts w:ascii="Arial" w:eastAsia="Malgun Gothic" w:hAnsi="Arial" w:cs="Arial"/>
          <w:b/>
          <w:color w:val="212121"/>
          <w:sz w:val="28"/>
          <w:szCs w:val="28"/>
        </w:rPr>
        <w:t>비드</w:t>
      </w:r>
    </w:p>
    <w:p w:rsidR="00944EAC" w:rsidRPr="00093CD2" w:rsidRDefault="00944EAC" w:rsidP="00E07799">
      <w:pPr>
        <w:ind w:right="-270"/>
        <w:rPr>
          <w:rFonts w:ascii="Arial" w:eastAsia="Malgun Gothic" w:hAnsi="Arial" w:cs="Arial"/>
          <w:b/>
          <w:lang w:eastAsia="ko-KR"/>
        </w:rPr>
      </w:pPr>
    </w:p>
    <w:p w:rsidR="00944EAC" w:rsidRPr="00944EAC" w:rsidRDefault="00093CD2" w:rsidP="00093CD2">
      <w:pPr>
        <w:spacing w:after="360"/>
        <w:rPr>
          <w:rFonts w:ascii="Arial" w:eastAsia="Malgun Gothic" w:hAnsi="Arial" w:cs="Arial"/>
          <w:color w:val="212121"/>
          <w:sz w:val="20"/>
          <w:szCs w:val="20"/>
          <w:lang w:eastAsia="ko-KR"/>
        </w:rPr>
      </w:pPr>
      <w:r w:rsidRPr="00093CD2">
        <w:rPr>
          <w:rFonts w:ascii="Arial" w:eastAsia="Malgun Gothic" w:hAnsi="Arial" w:cs="Arial"/>
          <w:sz w:val="20"/>
          <w:szCs w:val="20"/>
          <w:lang w:eastAsia="ko-KR"/>
        </w:rPr>
        <w:t>2018</w:t>
      </w:r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>년</w:t>
      </w:r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8</w:t>
      </w:r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>월</w:t>
      </w:r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="002146EF">
        <w:rPr>
          <w:rFonts w:ascii="Arial" w:eastAsia="Malgun Gothic" w:hAnsi="Arial" w:cs="Arial"/>
          <w:sz w:val="20"/>
          <w:szCs w:val="20"/>
          <w:lang w:eastAsia="ko-KR"/>
        </w:rPr>
        <w:t>21</w:t>
      </w:r>
      <w:bookmarkStart w:id="0" w:name="_GoBack"/>
      <w:bookmarkEnd w:id="0"/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>일</w:t>
      </w:r>
      <w:r w:rsidRPr="00093CD2">
        <w:rPr>
          <w:rFonts w:ascii="Arial" w:eastAsia="Malgun Gothic" w:hAnsi="Arial" w:cs="Arial" w:hint="eastAsia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– </w:t>
      </w:r>
      <w:hyperlink r:id="rId5" w:history="1">
        <w:r w:rsidR="00EA4D4B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코일크래프트</w:t>
        </w:r>
        <w:r w:rsidR="00EA4D4B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(Coilcraft</w:t>
        </w:r>
      </w:hyperlink>
      <w:r w:rsidR="00EA4D4B" w:rsidRPr="00093CD2">
        <w:rPr>
          <w:rStyle w:val="Hyperlink"/>
          <w:rFonts w:ascii="Arial" w:eastAsia="Malgun Gothic" w:hAnsi="Arial" w:cs="Arial"/>
          <w:sz w:val="20"/>
          <w:szCs w:val="20"/>
          <w:lang w:eastAsia="ko-KR"/>
        </w:rPr>
        <w:t>)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는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0201(0603)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부터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1812(4532)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까지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4A4677">
        <w:rPr>
          <w:rFonts w:ascii="Arial" w:eastAsia="Malgun Gothic" w:hAnsi="Arial" w:cs="Arial" w:hint="eastAsia"/>
          <w:color w:val="212121"/>
          <w:sz w:val="20"/>
          <w:szCs w:val="20"/>
          <w:lang w:eastAsia="ko-KR"/>
        </w:rPr>
        <w:t>다양한</w:t>
      </w:r>
      <w:r w:rsidR="004A4677">
        <w:rPr>
          <w:rFonts w:ascii="Arial" w:eastAsia="Malgun Gothic" w:hAnsi="Arial" w:cs="Arial" w:hint="eastAsia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표준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패키지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크기의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hyperlink r:id="rId6" w:history="1">
        <w:r w:rsidR="00944EAC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권선</w:t>
        </w:r>
        <w:r w:rsidR="00944EAC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="00944EAC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페라이트</w:t>
        </w:r>
        <w:r w:rsidR="00944EAC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 xml:space="preserve"> </w:t>
        </w:r>
        <w:r w:rsidR="00944EAC" w:rsidRPr="00093CD2">
          <w:rPr>
            <w:rStyle w:val="Hyperlink"/>
            <w:rFonts w:ascii="Arial" w:eastAsia="Malgun Gothic" w:hAnsi="Arial" w:cs="Arial"/>
            <w:sz w:val="20"/>
            <w:szCs w:val="20"/>
            <w:lang w:eastAsia="ko-KR"/>
          </w:rPr>
          <w:t>비드</w:t>
        </w:r>
      </w:hyperlink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를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공급한다고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밝혔다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.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이들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제품은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탁월한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감쇠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및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주파수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성능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을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제공함으로써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기존의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후막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칩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페라이트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비드에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비해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솔루션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크기를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더욱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작게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만들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수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있다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.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페라이트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비드는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저주파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신호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또는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DC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전류가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회로를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통과하는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동안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고주파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잡음을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제거하기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위해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저역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통과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필터로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 xml:space="preserve"> 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사용</w:t>
      </w:r>
      <w:r w:rsidR="00EA4D4B" w:rsidRPr="00093CD2">
        <w:rPr>
          <w:rFonts w:ascii="Arial" w:eastAsia="Malgun Gothic" w:hAnsi="Arial" w:cs="Arial"/>
          <w:color w:val="212121"/>
          <w:sz w:val="20"/>
          <w:szCs w:val="20"/>
          <w:lang w:eastAsia="ko-KR"/>
        </w:rPr>
        <w:t>된다</w:t>
      </w:r>
      <w:r w:rsidR="00944EAC" w:rsidRPr="00944EAC">
        <w:rPr>
          <w:rFonts w:ascii="Arial" w:eastAsia="Malgun Gothic" w:hAnsi="Arial" w:cs="Arial"/>
          <w:color w:val="212121"/>
          <w:sz w:val="20"/>
          <w:szCs w:val="20"/>
          <w:lang w:eastAsia="ko-KR"/>
        </w:rPr>
        <w:t>.</w:t>
      </w:r>
    </w:p>
    <w:p w:rsidR="00944EAC" w:rsidRPr="00093CD2" w:rsidRDefault="00EA4D4B" w:rsidP="00E07799">
      <w:pPr>
        <w:rPr>
          <w:rFonts w:ascii="Arial" w:eastAsia="Malgun Gothic" w:hAnsi="Arial" w:cs="Arial"/>
          <w:sz w:val="20"/>
          <w:szCs w:val="20"/>
          <w:lang w:eastAsia="ko-KR"/>
        </w:rPr>
      </w:pP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코일크래프트의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권선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비드는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높은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전류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처리를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위</w:t>
      </w:r>
      <w:r w:rsidR="002750ED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구조와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2750ED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굵은</w:t>
      </w:r>
      <w:r w:rsidR="002750ED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2750ED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와이어가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특징</w:t>
      </w:r>
      <w:r w:rsidR="002750ED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이다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.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이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제품은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매우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낮은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DCR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을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제공하면서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넓은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대역폭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(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최대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GHz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대역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)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에서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높은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필터링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임피던스를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유지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한다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.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이러한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기능은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초크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​​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회로의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성능을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향상시키며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,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대형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칩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비드를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성능이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비슷하거나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더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높은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권선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비드로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대체하여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보드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공간을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줄일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수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있도록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해준다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.  </w:t>
      </w:r>
    </w:p>
    <w:p w:rsidR="00944EAC" w:rsidRPr="00093CD2" w:rsidRDefault="002750ED" w:rsidP="00944EAC">
      <w:pPr>
        <w:pStyle w:val="HTMLPreformatted"/>
        <w:shd w:val="clear" w:color="auto" w:fill="FFFFFF"/>
        <w:rPr>
          <w:rFonts w:ascii="Arial" w:eastAsia="Malgun Gothic" w:hAnsi="Arial" w:cs="Arial"/>
          <w:color w:val="212121"/>
          <w:sz w:val="20"/>
          <w:szCs w:val="20"/>
        </w:rPr>
      </w:pPr>
      <w:r w:rsidRPr="00093CD2">
        <w:rPr>
          <w:rFonts w:ascii="Arial" w:eastAsia="Malgun Gothic" w:hAnsi="Arial" w:cs="Arial"/>
          <w:color w:val="212121"/>
          <w:sz w:val="20"/>
          <w:szCs w:val="20"/>
        </w:rPr>
        <w:t>코일크래프트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는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11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종의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권선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비드를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제공하며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, 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이들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제품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모두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RoHS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준수하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고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할로겐을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포함하지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않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는다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. 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3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가지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모델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(</w:t>
      </w:r>
      <w:hyperlink r:id="rId7" w:history="1">
        <w:r w:rsidRPr="00093CD2">
          <w:rPr>
            <w:rStyle w:val="Hyperlink"/>
            <w:rFonts w:ascii="Arial" w:eastAsia="Malgun Gothic" w:hAnsi="Arial" w:cs="Arial"/>
            <w:sz w:val="20"/>
            <w:szCs w:val="20"/>
          </w:rPr>
          <w:t>0603LS</w:t>
        </w:r>
      </w:hyperlink>
      <w:r w:rsidRPr="00093CD2">
        <w:rPr>
          <w:rFonts w:ascii="Arial" w:eastAsia="Malgun Gothic" w:hAnsi="Arial" w:cs="Arial"/>
          <w:sz w:val="20"/>
          <w:szCs w:val="20"/>
        </w:rPr>
        <w:t xml:space="preserve">, </w:t>
      </w:r>
      <w:hyperlink r:id="rId8" w:history="1">
        <w:r w:rsidRPr="00093CD2">
          <w:rPr>
            <w:rStyle w:val="Hyperlink"/>
            <w:rFonts w:ascii="Arial" w:eastAsia="Malgun Gothic" w:hAnsi="Arial" w:cs="Arial"/>
            <w:sz w:val="20"/>
            <w:szCs w:val="20"/>
          </w:rPr>
          <w:t>0805LS</w:t>
        </w:r>
      </w:hyperlink>
      <w:r w:rsidRPr="00093CD2">
        <w:rPr>
          <w:rFonts w:ascii="Arial" w:eastAsia="Malgun Gothic" w:hAnsi="Arial" w:cs="Arial"/>
          <w:sz w:val="20"/>
          <w:szCs w:val="20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</w:rPr>
        <w:t>및</w:t>
      </w:r>
      <w:r w:rsidRPr="00093CD2">
        <w:rPr>
          <w:rFonts w:ascii="Arial" w:eastAsia="Malgun Gothic" w:hAnsi="Arial" w:cs="Arial"/>
          <w:sz w:val="20"/>
          <w:szCs w:val="20"/>
        </w:rPr>
        <w:t xml:space="preserve"> </w:t>
      </w:r>
      <w:hyperlink r:id="rId9" w:history="1">
        <w:r w:rsidRPr="00093CD2">
          <w:rPr>
            <w:rStyle w:val="Hyperlink"/>
            <w:rFonts w:ascii="Arial" w:eastAsia="Malgun Gothic" w:hAnsi="Arial" w:cs="Arial"/>
            <w:sz w:val="20"/>
            <w:szCs w:val="20"/>
          </w:rPr>
          <w:t>1008LS</w:t>
        </w:r>
      </w:hyperlink>
      <w:r w:rsidRPr="00093CD2">
        <w:rPr>
          <w:rFonts w:ascii="Arial" w:eastAsia="Malgun Gothic" w:hAnsi="Arial" w:cs="Arial"/>
          <w:sz w:val="20"/>
          <w:szCs w:val="20"/>
        </w:rPr>
        <w:t>)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)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AEC-Q200 Grade 3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표준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</w:rPr>
        <w:t>(</w:t>
      </w:r>
      <w:r w:rsidR="00093CD2" w:rsidRPr="00093CD2">
        <w:rPr>
          <w:rFonts w:ascii="Arial" w:eastAsia="Malgun Gothic" w:hAnsi="Arial" w:cs="Arial" w:hint="eastAsia"/>
          <w:sz w:val="20"/>
          <w:szCs w:val="20"/>
        </w:rPr>
        <w:t>주변온도</w:t>
      </w:r>
      <w:r w:rsidR="00093CD2" w:rsidRPr="00093CD2">
        <w:rPr>
          <w:rFonts w:ascii="Arial" w:eastAsia="Malgun Gothic" w:hAnsi="Arial" w:cs="Arial" w:hint="eastAsia"/>
          <w:sz w:val="20"/>
          <w:szCs w:val="20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</w:rPr>
        <w:t>-40°C ~ +85°C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)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에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적합하므로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자동차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및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기타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열악한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환경의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애플리케이션에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적합</w:t>
      </w:r>
      <w:r w:rsidRPr="00093CD2">
        <w:rPr>
          <w:rFonts w:ascii="Arial" w:eastAsia="Malgun Gothic" w:hAnsi="Arial" w:cs="Arial"/>
          <w:color w:val="212121"/>
          <w:sz w:val="20"/>
          <w:szCs w:val="20"/>
        </w:rPr>
        <w:t>하다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</w:rPr>
        <w:t>.</w:t>
      </w:r>
    </w:p>
    <w:p w:rsidR="00944EAC" w:rsidRPr="00093CD2" w:rsidRDefault="00944EAC" w:rsidP="00503CAA">
      <w:pPr>
        <w:rPr>
          <w:rFonts w:ascii="Arial" w:eastAsia="Malgun Gothic" w:hAnsi="Arial" w:cs="Arial"/>
          <w:sz w:val="20"/>
          <w:szCs w:val="20"/>
          <w:lang w:eastAsia="ko-KR"/>
        </w:rPr>
      </w:pPr>
    </w:p>
    <w:p w:rsidR="00D86CE4" w:rsidRPr="00093CD2" w:rsidRDefault="002750ED" w:rsidP="004423F3">
      <w:pPr>
        <w:pBdr>
          <w:bottom w:val="thinThickThinMediumGap" w:sz="18" w:space="1" w:color="auto"/>
        </w:pBdr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</w:pP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다른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코일크래프트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부품과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마찬가지로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모든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코일크래프트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권선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페라이트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비드의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무료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평가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샘플은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홈페이지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(</w:t>
      </w:r>
      <w:hyperlink r:id="rId10" w:history="1">
        <w:r w:rsidRPr="00093CD2">
          <w:rPr>
            <w:rStyle w:val="Hyperlink"/>
            <w:rFonts w:ascii="Arial" w:eastAsia="Malgun Gothic" w:hAnsi="Arial" w:cs="Arial"/>
            <w:sz w:val="20"/>
            <w:szCs w:val="20"/>
            <w:shd w:val="clear" w:color="auto" w:fill="FFFFFF"/>
            <w:lang w:eastAsia="ko-KR"/>
          </w:rPr>
          <w:t>www.coilcraft.com</w:t>
        </w:r>
      </w:hyperlink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)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를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통해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제공된다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.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상세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문의</w:t>
      </w:r>
      <w:r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>:</w:t>
      </w:r>
      <w:r w:rsidR="00944EAC" w:rsidRPr="00093CD2">
        <w:rPr>
          <w:rFonts w:ascii="Arial" w:eastAsia="Malgun Gothic" w:hAnsi="Arial" w:cs="Arial"/>
          <w:color w:val="212121"/>
          <w:sz w:val="20"/>
          <w:szCs w:val="20"/>
          <w:shd w:val="clear" w:color="auto" w:fill="FFFFFF"/>
          <w:lang w:eastAsia="ko-KR"/>
        </w:rPr>
        <w:t xml:space="preserve"> Len Crane, 1-847-639-6400, lcrane@coilcraft.com.</w:t>
      </w:r>
    </w:p>
    <w:p w:rsidR="00944EAC" w:rsidRPr="00093CD2" w:rsidRDefault="00944EAC" w:rsidP="004423F3">
      <w:pPr>
        <w:pBdr>
          <w:bottom w:val="thinThickThinMediumGap" w:sz="18" w:space="1" w:color="auto"/>
        </w:pBdr>
        <w:rPr>
          <w:rFonts w:ascii="Arial" w:eastAsia="Malgun Gothic" w:hAnsi="Arial" w:cs="Arial"/>
          <w:sz w:val="20"/>
          <w:szCs w:val="20"/>
          <w:lang w:eastAsia="ko-KR"/>
        </w:rPr>
      </w:pPr>
    </w:p>
    <w:p w:rsidR="002750ED" w:rsidRPr="00093CD2" w:rsidRDefault="002750ED" w:rsidP="00093CD2">
      <w:pPr>
        <w:spacing w:after="0" w:line="240" w:lineRule="auto"/>
        <w:rPr>
          <w:rFonts w:ascii="Arial" w:eastAsia="Malgun Gothic" w:hAnsi="Arial" w:cs="Arial"/>
          <w:b/>
          <w:sz w:val="20"/>
          <w:szCs w:val="20"/>
          <w:lang w:eastAsia="ko-KR"/>
        </w:rPr>
      </w:pPr>
      <w:r w:rsidRPr="00093CD2">
        <w:rPr>
          <w:rFonts w:ascii="Arial" w:eastAsia="Malgun Gothic" w:hAnsi="Arial" w:cs="Arial"/>
          <w:b/>
          <w:sz w:val="20"/>
          <w:szCs w:val="20"/>
          <w:lang w:eastAsia="ko-KR"/>
        </w:rPr>
        <w:t>코일크래프트</w:t>
      </w:r>
      <w:r w:rsidRPr="00093CD2">
        <w:rPr>
          <w:rFonts w:ascii="Arial" w:eastAsia="Malgun Gothic" w:hAnsi="Arial" w:cs="Arial"/>
          <w:b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b/>
          <w:sz w:val="20"/>
          <w:szCs w:val="20"/>
          <w:lang w:eastAsia="ko-KR"/>
        </w:rPr>
        <w:t>회사</w:t>
      </w:r>
      <w:r w:rsidRPr="00093CD2">
        <w:rPr>
          <w:rFonts w:ascii="Arial" w:eastAsia="Malgun Gothic" w:hAnsi="Arial" w:cs="Arial"/>
          <w:b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b/>
          <w:sz w:val="20"/>
          <w:szCs w:val="20"/>
          <w:lang w:eastAsia="ko-KR"/>
        </w:rPr>
        <w:t>소개</w:t>
      </w:r>
    </w:p>
    <w:p w:rsidR="002750ED" w:rsidRPr="00093CD2" w:rsidRDefault="002750ED" w:rsidP="00093CD2">
      <w:pPr>
        <w:spacing w:after="0" w:line="240" w:lineRule="auto"/>
        <w:rPr>
          <w:rFonts w:ascii="Arial" w:eastAsia="Malgun Gothic" w:hAnsi="Arial" w:cs="Arial"/>
          <w:sz w:val="20"/>
          <w:szCs w:val="20"/>
          <w:lang w:eastAsia="ko-KR"/>
        </w:rPr>
      </w:pPr>
      <w:r w:rsidRPr="00093CD2">
        <w:rPr>
          <w:rFonts w:ascii="Arial" w:eastAsia="Malgun Gothic" w:hAnsi="Arial" w:cs="Arial"/>
          <w:sz w:val="20"/>
          <w:szCs w:val="20"/>
          <w:lang w:eastAsia="ko-KR"/>
        </w:rPr>
        <w:t>미국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일리노이주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시카고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외곽에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본사가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위치한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코일크래프트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(Coilcraft)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고성능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RF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칩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인덕터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파워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마그네틱스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(power magnetics)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및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필터를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포함한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마그네틱스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부품의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세계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선도적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공급회사이다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코일크래프트는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표준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부품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외에도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고객이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필요로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하는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전기적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요건을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정확히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충족하기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위해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맞춤형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마그네틱스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제품을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설계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및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제작한다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</w:p>
    <w:p w:rsidR="00593E85" w:rsidRPr="00093CD2" w:rsidRDefault="002750ED" w:rsidP="00093CD2">
      <w:pPr>
        <w:spacing w:after="0" w:line="240" w:lineRule="auto"/>
        <w:rPr>
          <w:rFonts w:ascii="Arial" w:eastAsia="Malgun Gothic" w:hAnsi="Arial" w:cs="Arial"/>
          <w:lang w:eastAsia="ko-KR"/>
        </w:rPr>
      </w:pPr>
      <w:r w:rsidRPr="00093CD2">
        <w:rPr>
          <w:rFonts w:ascii="Arial" w:eastAsia="Malgun Gothic" w:hAnsi="Arial" w:cs="Arial"/>
          <w:sz w:val="20"/>
          <w:szCs w:val="20"/>
          <w:lang w:eastAsia="ko-KR"/>
        </w:rPr>
        <w:t>엔지니어와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구매자는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품질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신뢰할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수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있는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납기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엔지니어링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지원에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대한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자신들의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명성을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지키기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위해서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그리고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코일크래프트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제품의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탁월한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성능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때문에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코일크래프트를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선호한다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.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독립기관이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수행한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설문조사에서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,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코일크래프트는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엔지니어들이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동료에게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추천하고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싶은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마그네틱스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기업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순위에서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꾸준히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1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위를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차지하고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 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>있다</w:t>
      </w:r>
      <w:r w:rsidRPr="00093CD2">
        <w:rPr>
          <w:rFonts w:ascii="Arial" w:eastAsia="Malgun Gothic" w:hAnsi="Arial" w:cs="Arial"/>
          <w:sz w:val="20"/>
          <w:szCs w:val="20"/>
          <w:lang w:eastAsia="ko-KR"/>
        </w:rPr>
        <w:t xml:space="preserve">.  </w:t>
      </w:r>
    </w:p>
    <w:sectPr w:rsidR="00593E85" w:rsidRPr="00093CD2" w:rsidSect="00E07799">
      <w:pgSz w:w="12240" w:h="15840"/>
      <w:pgMar w:top="1440" w:right="135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93CD2"/>
    <w:rsid w:val="000A4BC0"/>
    <w:rsid w:val="000B1E29"/>
    <w:rsid w:val="000B5A22"/>
    <w:rsid w:val="000B6332"/>
    <w:rsid w:val="000C0B3F"/>
    <w:rsid w:val="000C3968"/>
    <w:rsid w:val="000C5127"/>
    <w:rsid w:val="000D1ADC"/>
    <w:rsid w:val="000E0E42"/>
    <w:rsid w:val="000E212F"/>
    <w:rsid w:val="000F0D57"/>
    <w:rsid w:val="000F4626"/>
    <w:rsid w:val="000F7F68"/>
    <w:rsid w:val="00102EC1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3F54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FFB"/>
    <w:rsid w:val="00202B51"/>
    <w:rsid w:val="00204775"/>
    <w:rsid w:val="0020658F"/>
    <w:rsid w:val="00213AC5"/>
    <w:rsid w:val="002146EF"/>
    <w:rsid w:val="00215AC5"/>
    <w:rsid w:val="002161ED"/>
    <w:rsid w:val="00233789"/>
    <w:rsid w:val="002371BD"/>
    <w:rsid w:val="0024348A"/>
    <w:rsid w:val="00263111"/>
    <w:rsid w:val="002750ED"/>
    <w:rsid w:val="0029314D"/>
    <w:rsid w:val="0029582A"/>
    <w:rsid w:val="002A128B"/>
    <w:rsid w:val="002B6D4A"/>
    <w:rsid w:val="002C2B9C"/>
    <w:rsid w:val="002D12A7"/>
    <w:rsid w:val="002F0166"/>
    <w:rsid w:val="002F187C"/>
    <w:rsid w:val="002F2A3D"/>
    <w:rsid w:val="002F35FF"/>
    <w:rsid w:val="002F4029"/>
    <w:rsid w:val="00314AF5"/>
    <w:rsid w:val="0031702A"/>
    <w:rsid w:val="003366F9"/>
    <w:rsid w:val="00336D15"/>
    <w:rsid w:val="00352CB5"/>
    <w:rsid w:val="00354B53"/>
    <w:rsid w:val="00354B83"/>
    <w:rsid w:val="00355C93"/>
    <w:rsid w:val="00372F32"/>
    <w:rsid w:val="00391CEC"/>
    <w:rsid w:val="003C3B5A"/>
    <w:rsid w:val="003C66F1"/>
    <w:rsid w:val="003D0C39"/>
    <w:rsid w:val="003D1373"/>
    <w:rsid w:val="003D2206"/>
    <w:rsid w:val="003F2BCD"/>
    <w:rsid w:val="00401EAE"/>
    <w:rsid w:val="004063AA"/>
    <w:rsid w:val="004063C6"/>
    <w:rsid w:val="00412BE2"/>
    <w:rsid w:val="00413B76"/>
    <w:rsid w:val="0042242E"/>
    <w:rsid w:val="00425DF8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73680"/>
    <w:rsid w:val="00476098"/>
    <w:rsid w:val="00477DB2"/>
    <w:rsid w:val="00482E7D"/>
    <w:rsid w:val="00483E7F"/>
    <w:rsid w:val="00486EAA"/>
    <w:rsid w:val="00487F40"/>
    <w:rsid w:val="004A4677"/>
    <w:rsid w:val="004A74CD"/>
    <w:rsid w:val="004B1B4C"/>
    <w:rsid w:val="004B45A7"/>
    <w:rsid w:val="004D2661"/>
    <w:rsid w:val="004E3D85"/>
    <w:rsid w:val="004E7E74"/>
    <w:rsid w:val="0050395D"/>
    <w:rsid w:val="00503CAA"/>
    <w:rsid w:val="00504573"/>
    <w:rsid w:val="005138D7"/>
    <w:rsid w:val="00514451"/>
    <w:rsid w:val="0052111D"/>
    <w:rsid w:val="00522117"/>
    <w:rsid w:val="00525CAB"/>
    <w:rsid w:val="00534536"/>
    <w:rsid w:val="00540CE2"/>
    <w:rsid w:val="00545B49"/>
    <w:rsid w:val="00557048"/>
    <w:rsid w:val="00561774"/>
    <w:rsid w:val="005620F2"/>
    <w:rsid w:val="005632DF"/>
    <w:rsid w:val="00575ADA"/>
    <w:rsid w:val="005761CE"/>
    <w:rsid w:val="0058439F"/>
    <w:rsid w:val="00593CA8"/>
    <w:rsid w:val="00593E85"/>
    <w:rsid w:val="00595E8E"/>
    <w:rsid w:val="00596386"/>
    <w:rsid w:val="00596430"/>
    <w:rsid w:val="005A37C2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12A3"/>
    <w:rsid w:val="007217C0"/>
    <w:rsid w:val="0072556E"/>
    <w:rsid w:val="007318BE"/>
    <w:rsid w:val="00741C08"/>
    <w:rsid w:val="0074661B"/>
    <w:rsid w:val="00763C96"/>
    <w:rsid w:val="00764A96"/>
    <w:rsid w:val="00764E64"/>
    <w:rsid w:val="00774C42"/>
    <w:rsid w:val="0078586A"/>
    <w:rsid w:val="00793850"/>
    <w:rsid w:val="00795507"/>
    <w:rsid w:val="007B434F"/>
    <w:rsid w:val="007C37CC"/>
    <w:rsid w:val="007C4A03"/>
    <w:rsid w:val="007C65B8"/>
    <w:rsid w:val="007D27EE"/>
    <w:rsid w:val="007D46C7"/>
    <w:rsid w:val="007E2851"/>
    <w:rsid w:val="00807047"/>
    <w:rsid w:val="00821F91"/>
    <w:rsid w:val="00824A2E"/>
    <w:rsid w:val="00825BEB"/>
    <w:rsid w:val="00833718"/>
    <w:rsid w:val="00845972"/>
    <w:rsid w:val="008519A9"/>
    <w:rsid w:val="008636A2"/>
    <w:rsid w:val="00865826"/>
    <w:rsid w:val="00875C3E"/>
    <w:rsid w:val="008819E9"/>
    <w:rsid w:val="00893849"/>
    <w:rsid w:val="008A3858"/>
    <w:rsid w:val="008B2736"/>
    <w:rsid w:val="008B41CB"/>
    <w:rsid w:val="008C48E6"/>
    <w:rsid w:val="008D0FB6"/>
    <w:rsid w:val="008D1439"/>
    <w:rsid w:val="008D365D"/>
    <w:rsid w:val="008E0775"/>
    <w:rsid w:val="008F4B6E"/>
    <w:rsid w:val="008F627F"/>
    <w:rsid w:val="009002D5"/>
    <w:rsid w:val="009023DB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44EAC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D3DCF"/>
    <w:rsid w:val="009D4FF8"/>
    <w:rsid w:val="009E7980"/>
    <w:rsid w:val="009F3F24"/>
    <w:rsid w:val="00A05EB0"/>
    <w:rsid w:val="00A06F45"/>
    <w:rsid w:val="00A22861"/>
    <w:rsid w:val="00A4006D"/>
    <w:rsid w:val="00A40E49"/>
    <w:rsid w:val="00A45E4D"/>
    <w:rsid w:val="00A465EE"/>
    <w:rsid w:val="00A4778C"/>
    <w:rsid w:val="00A50BD9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B1977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87DE5"/>
    <w:rsid w:val="00C90DEB"/>
    <w:rsid w:val="00C91774"/>
    <w:rsid w:val="00C97C78"/>
    <w:rsid w:val="00CB1F53"/>
    <w:rsid w:val="00CC183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07799"/>
    <w:rsid w:val="00E116C3"/>
    <w:rsid w:val="00E11E3E"/>
    <w:rsid w:val="00E17952"/>
    <w:rsid w:val="00E27D81"/>
    <w:rsid w:val="00E31C33"/>
    <w:rsid w:val="00E459A5"/>
    <w:rsid w:val="00E47B0C"/>
    <w:rsid w:val="00E616A0"/>
    <w:rsid w:val="00E63469"/>
    <w:rsid w:val="00E66AFE"/>
    <w:rsid w:val="00E66F83"/>
    <w:rsid w:val="00E760F1"/>
    <w:rsid w:val="00E93215"/>
    <w:rsid w:val="00EA1115"/>
    <w:rsid w:val="00EA4D4B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3298F"/>
    <w:rsid w:val="00F332C9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020F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Batang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EAC"/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ilcraft.com/0805ls_b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0603ls_b.c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ilcraft.com/ferritebea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ilcraft.com/" TargetMode="External"/><Relationship Id="rId10" Type="http://schemas.openxmlformats.org/officeDocument/2006/relationships/hyperlink" Target="http://www.coilcra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ilcraft.com/1008ls_b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C420E-BFEE-4D69-9A41-3277312C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Coilcraft</Company>
  <LinksUpToDate>false</LinksUpToDate>
  <CharactersWithSpaces>1521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5</cp:revision>
  <cp:lastPrinted>2016-03-10T18:52:00Z</cp:lastPrinted>
  <dcterms:created xsi:type="dcterms:W3CDTF">2018-08-07T19:02:00Z</dcterms:created>
  <dcterms:modified xsi:type="dcterms:W3CDTF">2018-08-20T13:56:00Z</dcterms:modified>
</cp:coreProperties>
</file>