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85" w:rsidRPr="00093CD2" w:rsidRDefault="00093CD2" w:rsidP="004423F3">
      <w:pPr>
        <w:spacing w:after="120"/>
        <w:rPr>
          <w:rFonts w:ascii="Arial" w:eastAsia="Malgun Gothic" w:hAnsi="Arial" w:cs="Arial"/>
          <w:b/>
        </w:rPr>
      </w:pPr>
      <w:r w:rsidRPr="00093CD2">
        <w:rPr>
          <w:rFonts w:ascii="Arial" w:eastAsia="Malgun Gothic" w:hAnsi="Arial" w:cs="Arial" w:hint="eastAsia"/>
          <w:b/>
          <w:lang w:eastAsia="ko-KR"/>
        </w:rPr>
        <w:t>보도자료</w:t>
      </w:r>
    </w:p>
    <w:p w:rsidR="00093CD2" w:rsidRDefault="00093CD2" w:rsidP="00093CD2">
      <w:pPr>
        <w:pStyle w:val="HTMLPreformatted"/>
        <w:shd w:val="clear" w:color="auto" w:fill="FFFFFF"/>
        <w:jc w:val="center"/>
        <w:rPr>
          <w:rFonts w:ascii="Arial" w:eastAsia="Malgun Gothic" w:hAnsi="Arial" w:cs="Arial"/>
          <w:b/>
          <w:color w:val="212121"/>
          <w:sz w:val="28"/>
          <w:szCs w:val="28"/>
        </w:rPr>
      </w:pPr>
    </w:p>
    <w:p w:rsidR="00093CD2" w:rsidRDefault="00944EAC" w:rsidP="00093CD2">
      <w:pPr>
        <w:pStyle w:val="HTMLPreformatted"/>
        <w:shd w:val="clear" w:color="auto" w:fill="FFFFFF"/>
        <w:jc w:val="center"/>
        <w:rPr>
          <w:rFonts w:ascii="Arial" w:eastAsia="Malgun Gothic" w:hAnsi="Arial" w:cs="Arial"/>
          <w:b/>
          <w:color w:val="212121"/>
          <w:sz w:val="28"/>
          <w:szCs w:val="28"/>
        </w:rPr>
      </w:pPr>
      <w:r w:rsidRPr="00093CD2">
        <w:rPr>
          <w:rFonts w:ascii="Arial" w:eastAsia="Malgun Gothic" w:hAnsi="Arial" w:cs="Arial"/>
          <w:b/>
          <w:color w:val="212121"/>
          <w:sz w:val="28"/>
          <w:szCs w:val="28"/>
        </w:rPr>
        <w:t>넓은</w:t>
      </w:r>
      <w:r w:rsidRPr="00093CD2">
        <w:rPr>
          <w:rFonts w:ascii="Arial" w:eastAsia="Malgun Gothic" w:hAnsi="Arial" w:cs="Arial"/>
          <w:b/>
          <w:color w:val="212121"/>
          <w:sz w:val="28"/>
          <w:szCs w:val="28"/>
        </w:rPr>
        <w:t xml:space="preserve"> </w:t>
      </w:r>
      <w:r w:rsidRPr="00093CD2">
        <w:rPr>
          <w:rFonts w:ascii="Arial" w:eastAsia="Malgun Gothic" w:hAnsi="Arial" w:cs="Arial"/>
          <w:b/>
          <w:color w:val="212121"/>
          <w:sz w:val="28"/>
          <w:szCs w:val="28"/>
        </w:rPr>
        <w:t>주파수</w:t>
      </w:r>
      <w:r w:rsidRPr="00093CD2">
        <w:rPr>
          <w:rFonts w:ascii="Arial" w:eastAsia="Malgun Gothic" w:hAnsi="Arial" w:cs="Arial"/>
          <w:b/>
          <w:color w:val="212121"/>
          <w:sz w:val="28"/>
          <w:szCs w:val="28"/>
        </w:rPr>
        <w:t xml:space="preserve"> </w:t>
      </w:r>
      <w:r w:rsidRPr="00093CD2">
        <w:rPr>
          <w:rFonts w:ascii="Arial" w:eastAsia="Malgun Gothic" w:hAnsi="Arial" w:cs="Arial"/>
          <w:b/>
          <w:color w:val="212121"/>
          <w:sz w:val="28"/>
          <w:szCs w:val="28"/>
        </w:rPr>
        <w:t>범위에서</w:t>
      </w:r>
      <w:r w:rsidRPr="00093CD2">
        <w:rPr>
          <w:rFonts w:ascii="Arial" w:eastAsia="Malgun Gothic" w:hAnsi="Arial" w:cs="Arial"/>
          <w:b/>
          <w:color w:val="212121"/>
          <w:sz w:val="28"/>
          <w:szCs w:val="28"/>
        </w:rPr>
        <w:t xml:space="preserve"> </w:t>
      </w:r>
      <w:r w:rsidRPr="00093CD2">
        <w:rPr>
          <w:rFonts w:ascii="Arial" w:eastAsia="Malgun Gothic" w:hAnsi="Arial" w:cs="Arial"/>
          <w:b/>
          <w:color w:val="212121"/>
          <w:sz w:val="28"/>
          <w:szCs w:val="28"/>
        </w:rPr>
        <w:t>높은</w:t>
      </w:r>
      <w:r w:rsidRPr="00093CD2">
        <w:rPr>
          <w:rFonts w:ascii="Arial" w:eastAsia="Malgun Gothic" w:hAnsi="Arial" w:cs="Arial"/>
          <w:b/>
          <w:color w:val="212121"/>
          <w:sz w:val="28"/>
          <w:szCs w:val="28"/>
        </w:rPr>
        <w:t xml:space="preserve"> </w:t>
      </w:r>
      <w:r w:rsidRPr="00093CD2">
        <w:rPr>
          <w:rFonts w:ascii="Arial" w:eastAsia="Malgun Gothic" w:hAnsi="Arial" w:cs="Arial"/>
          <w:b/>
          <w:color w:val="212121"/>
          <w:sz w:val="28"/>
          <w:szCs w:val="28"/>
        </w:rPr>
        <w:t>감쇠량을</w:t>
      </w:r>
      <w:r w:rsidRPr="00093CD2">
        <w:rPr>
          <w:rFonts w:ascii="Arial" w:eastAsia="Malgun Gothic" w:hAnsi="Arial" w:cs="Arial"/>
          <w:b/>
          <w:color w:val="212121"/>
          <w:sz w:val="28"/>
          <w:szCs w:val="28"/>
        </w:rPr>
        <w:t xml:space="preserve"> </w:t>
      </w:r>
      <w:r w:rsidRPr="00093CD2">
        <w:rPr>
          <w:rFonts w:ascii="Arial" w:eastAsia="Malgun Gothic" w:hAnsi="Arial" w:cs="Arial"/>
          <w:b/>
          <w:color w:val="212121"/>
          <w:sz w:val="28"/>
          <w:szCs w:val="28"/>
        </w:rPr>
        <w:t>제공하는</w:t>
      </w:r>
    </w:p>
    <w:p w:rsidR="00944EAC" w:rsidRPr="00093CD2" w:rsidRDefault="00093CD2" w:rsidP="00093CD2">
      <w:pPr>
        <w:pStyle w:val="HTMLPreformatted"/>
        <w:shd w:val="clear" w:color="auto" w:fill="FFFFFF"/>
        <w:jc w:val="center"/>
        <w:rPr>
          <w:rFonts w:ascii="Arial" w:eastAsia="Malgun Gothic" w:hAnsi="Arial" w:cs="Arial"/>
          <w:b/>
          <w:color w:val="212121"/>
          <w:sz w:val="28"/>
          <w:szCs w:val="28"/>
        </w:rPr>
      </w:pPr>
      <w:r w:rsidRPr="00093CD2">
        <w:rPr>
          <w:rFonts w:ascii="Arial" w:eastAsia="Malgun Gothic" w:hAnsi="Arial" w:cs="Arial" w:hint="eastAsia"/>
          <w:b/>
          <w:color w:val="212121"/>
          <w:sz w:val="28"/>
          <w:szCs w:val="28"/>
        </w:rPr>
        <w:t>코일크래프트</w:t>
      </w:r>
      <w:r w:rsidR="00944EAC" w:rsidRPr="00093CD2">
        <w:rPr>
          <w:rFonts w:ascii="Arial" w:eastAsia="Malgun Gothic" w:hAnsi="Arial" w:cs="Arial"/>
          <w:b/>
          <w:color w:val="212121"/>
          <w:sz w:val="28"/>
          <w:szCs w:val="28"/>
        </w:rPr>
        <w:t>의</w:t>
      </w:r>
      <w:r w:rsidR="00944EAC" w:rsidRPr="00093CD2">
        <w:rPr>
          <w:rFonts w:ascii="Arial" w:eastAsia="Malgun Gothic" w:hAnsi="Arial" w:cs="Arial"/>
          <w:b/>
          <w:color w:val="212121"/>
          <w:sz w:val="28"/>
          <w:szCs w:val="28"/>
        </w:rPr>
        <w:t xml:space="preserve"> </w:t>
      </w:r>
      <w:r w:rsidR="00944EAC" w:rsidRPr="00093CD2">
        <w:rPr>
          <w:rFonts w:ascii="Arial" w:eastAsia="Malgun Gothic" w:hAnsi="Arial" w:cs="Arial"/>
          <w:b/>
          <w:color w:val="212121"/>
          <w:sz w:val="28"/>
          <w:szCs w:val="28"/>
        </w:rPr>
        <w:t>권선</w:t>
      </w:r>
      <w:r w:rsidR="00944EAC" w:rsidRPr="00093CD2">
        <w:rPr>
          <w:rFonts w:ascii="Arial" w:eastAsia="Malgun Gothic" w:hAnsi="Arial" w:cs="Arial"/>
          <w:b/>
          <w:color w:val="212121"/>
          <w:sz w:val="28"/>
          <w:szCs w:val="28"/>
        </w:rPr>
        <w:t xml:space="preserve"> </w:t>
      </w:r>
      <w:r w:rsidR="00944EAC" w:rsidRPr="00093CD2">
        <w:rPr>
          <w:rFonts w:ascii="Arial" w:eastAsia="Malgun Gothic" w:hAnsi="Arial" w:cs="Arial"/>
          <w:b/>
          <w:color w:val="212121"/>
          <w:sz w:val="28"/>
          <w:szCs w:val="28"/>
        </w:rPr>
        <w:t>페라이트</w:t>
      </w:r>
      <w:r w:rsidR="00944EAC" w:rsidRPr="00093CD2">
        <w:rPr>
          <w:rFonts w:ascii="Arial" w:eastAsia="Malgun Gothic" w:hAnsi="Arial" w:cs="Arial"/>
          <w:b/>
          <w:color w:val="212121"/>
          <w:sz w:val="28"/>
          <w:szCs w:val="28"/>
        </w:rPr>
        <w:t xml:space="preserve"> </w:t>
      </w:r>
      <w:r w:rsidR="00944EAC" w:rsidRPr="00093CD2">
        <w:rPr>
          <w:rFonts w:ascii="Arial" w:eastAsia="Malgun Gothic" w:hAnsi="Arial" w:cs="Arial"/>
          <w:b/>
          <w:color w:val="212121"/>
          <w:sz w:val="28"/>
          <w:szCs w:val="28"/>
        </w:rPr>
        <w:t>비드</w:t>
      </w:r>
    </w:p>
    <w:p w:rsidR="00944EAC" w:rsidRPr="00093CD2" w:rsidRDefault="00944EAC" w:rsidP="00E07799">
      <w:pPr>
        <w:ind w:right="-270"/>
        <w:rPr>
          <w:rFonts w:ascii="Arial" w:eastAsia="Malgun Gothic" w:hAnsi="Arial" w:cs="Arial"/>
          <w:b/>
          <w:lang w:eastAsia="ko-KR"/>
        </w:rPr>
      </w:pPr>
    </w:p>
    <w:p w:rsidR="00944EAC" w:rsidRPr="00944EAC" w:rsidRDefault="00093CD2" w:rsidP="00093CD2">
      <w:pPr>
        <w:spacing w:after="360"/>
        <w:rPr>
          <w:rFonts w:ascii="Arial" w:eastAsia="Malgun Gothic" w:hAnsi="Arial" w:cs="Arial"/>
          <w:color w:val="212121"/>
          <w:sz w:val="20"/>
          <w:szCs w:val="20"/>
          <w:lang w:eastAsia="ko-KR"/>
        </w:rPr>
      </w:pPr>
      <w:r w:rsidRPr="00093CD2">
        <w:rPr>
          <w:rFonts w:ascii="Arial" w:eastAsia="Malgun Gothic" w:hAnsi="Arial" w:cs="Arial"/>
          <w:sz w:val="20"/>
          <w:szCs w:val="20"/>
          <w:lang w:eastAsia="ko-KR"/>
        </w:rPr>
        <w:t>2018</w:t>
      </w:r>
      <w:r w:rsidRPr="00093CD2">
        <w:rPr>
          <w:rFonts w:ascii="Arial" w:eastAsia="Malgun Gothic" w:hAnsi="Arial" w:cs="Arial" w:hint="eastAsia"/>
          <w:sz w:val="20"/>
          <w:szCs w:val="20"/>
          <w:lang w:eastAsia="ko-KR"/>
        </w:rPr>
        <w:t>년</w:t>
      </w:r>
      <w:r w:rsidRPr="00093CD2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8</w:t>
      </w:r>
      <w:r w:rsidRPr="00093CD2">
        <w:rPr>
          <w:rFonts w:ascii="Arial" w:eastAsia="Malgun Gothic" w:hAnsi="Arial" w:cs="Arial" w:hint="eastAsia"/>
          <w:sz w:val="20"/>
          <w:szCs w:val="20"/>
          <w:lang w:eastAsia="ko-KR"/>
        </w:rPr>
        <w:t>월</w:t>
      </w:r>
      <w:r w:rsidRPr="00093CD2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="002146EF">
        <w:rPr>
          <w:rFonts w:ascii="Arial" w:eastAsia="Malgun Gothic" w:hAnsi="Arial" w:cs="Arial"/>
          <w:sz w:val="20"/>
          <w:szCs w:val="20"/>
          <w:lang w:eastAsia="ko-KR"/>
        </w:rPr>
        <w:t>21</w:t>
      </w:r>
      <w:bookmarkStart w:id="0" w:name="_GoBack"/>
      <w:bookmarkEnd w:id="0"/>
      <w:r w:rsidRPr="00093CD2">
        <w:rPr>
          <w:rFonts w:ascii="Arial" w:eastAsia="Malgun Gothic" w:hAnsi="Arial" w:cs="Arial" w:hint="eastAsia"/>
          <w:sz w:val="20"/>
          <w:szCs w:val="20"/>
          <w:lang w:eastAsia="ko-KR"/>
        </w:rPr>
        <w:t>일</w:t>
      </w:r>
      <w:r w:rsidRPr="00093CD2">
        <w:rPr>
          <w:rFonts w:ascii="Arial" w:eastAsia="Malgun Gothic" w:hAnsi="Arial" w:cs="Arial" w:hint="eastAsia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– </w:t>
      </w:r>
      <w:hyperlink r:id="rId5" w:history="1">
        <w:r w:rsidR="00EA4D4B" w:rsidRPr="00093CD2">
          <w:rPr>
            <w:rStyle w:val="Hyperlink"/>
            <w:rFonts w:ascii="Arial" w:eastAsia="Malgun Gothic" w:hAnsi="Arial" w:cs="Arial"/>
            <w:sz w:val="20"/>
            <w:szCs w:val="20"/>
            <w:lang w:eastAsia="ko-KR"/>
          </w:rPr>
          <w:t>코일크래프트</w:t>
        </w:r>
        <w:r w:rsidR="00EA4D4B" w:rsidRPr="00093CD2">
          <w:rPr>
            <w:rStyle w:val="Hyperlink"/>
            <w:rFonts w:ascii="Arial" w:eastAsia="Malgun Gothic" w:hAnsi="Arial" w:cs="Arial"/>
            <w:sz w:val="20"/>
            <w:szCs w:val="20"/>
            <w:lang w:eastAsia="ko-KR"/>
          </w:rPr>
          <w:t>(Coilcraft</w:t>
        </w:r>
      </w:hyperlink>
      <w:r w:rsidR="00EA4D4B" w:rsidRPr="00093CD2">
        <w:rPr>
          <w:rStyle w:val="Hyperlink"/>
          <w:rFonts w:ascii="Arial" w:eastAsia="Malgun Gothic" w:hAnsi="Arial" w:cs="Arial"/>
          <w:sz w:val="20"/>
          <w:szCs w:val="20"/>
          <w:lang w:eastAsia="ko-KR"/>
        </w:rPr>
        <w:t>)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>는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 xml:space="preserve"> 0201(0603)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>부터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 xml:space="preserve"> 1812(4532)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>까지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 xml:space="preserve"> </w:t>
      </w:r>
      <w:r w:rsidR="004A4677">
        <w:rPr>
          <w:rFonts w:ascii="Arial" w:eastAsia="Malgun Gothic" w:hAnsi="Arial" w:cs="Arial" w:hint="eastAsia"/>
          <w:color w:val="212121"/>
          <w:sz w:val="20"/>
          <w:szCs w:val="20"/>
          <w:lang w:eastAsia="ko-KR"/>
        </w:rPr>
        <w:t>다양한</w:t>
      </w:r>
      <w:r w:rsidR="004A4677">
        <w:rPr>
          <w:rFonts w:ascii="Arial" w:eastAsia="Malgun Gothic" w:hAnsi="Arial" w:cs="Arial" w:hint="eastAsia"/>
          <w:color w:val="212121"/>
          <w:sz w:val="20"/>
          <w:szCs w:val="20"/>
          <w:lang w:eastAsia="ko-KR"/>
        </w:rPr>
        <w:t xml:space="preserve"> 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>표준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 xml:space="preserve"> 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>패키지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 xml:space="preserve"> 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>크기의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 xml:space="preserve"> </w:t>
      </w:r>
      <w:hyperlink r:id="rId6" w:history="1">
        <w:r w:rsidR="00944EAC" w:rsidRPr="00093CD2">
          <w:rPr>
            <w:rStyle w:val="Hyperlink"/>
            <w:rFonts w:ascii="Arial" w:eastAsia="Malgun Gothic" w:hAnsi="Arial" w:cs="Arial"/>
            <w:sz w:val="20"/>
            <w:szCs w:val="20"/>
            <w:lang w:eastAsia="ko-KR"/>
          </w:rPr>
          <w:t>권선</w:t>
        </w:r>
        <w:r w:rsidR="00944EAC" w:rsidRPr="00093CD2">
          <w:rPr>
            <w:rStyle w:val="Hyperlink"/>
            <w:rFonts w:ascii="Arial" w:eastAsia="Malgun Gothic" w:hAnsi="Arial" w:cs="Arial"/>
            <w:sz w:val="20"/>
            <w:szCs w:val="20"/>
            <w:lang w:eastAsia="ko-KR"/>
          </w:rPr>
          <w:t xml:space="preserve"> </w:t>
        </w:r>
        <w:r w:rsidR="00944EAC" w:rsidRPr="00093CD2">
          <w:rPr>
            <w:rStyle w:val="Hyperlink"/>
            <w:rFonts w:ascii="Arial" w:eastAsia="Malgun Gothic" w:hAnsi="Arial" w:cs="Arial"/>
            <w:sz w:val="20"/>
            <w:szCs w:val="20"/>
            <w:lang w:eastAsia="ko-KR"/>
          </w:rPr>
          <w:t>페라이트</w:t>
        </w:r>
        <w:r w:rsidR="00944EAC" w:rsidRPr="00093CD2">
          <w:rPr>
            <w:rStyle w:val="Hyperlink"/>
            <w:rFonts w:ascii="Arial" w:eastAsia="Malgun Gothic" w:hAnsi="Arial" w:cs="Arial"/>
            <w:sz w:val="20"/>
            <w:szCs w:val="20"/>
            <w:lang w:eastAsia="ko-KR"/>
          </w:rPr>
          <w:t xml:space="preserve"> </w:t>
        </w:r>
        <w:r w:rsidR="00944EAC" w:rsidRPr="00093CD2">
          <w:rPr>
            <w:rStyle w:val="Hyperlink"/>
            <w:rFonts w:ascii="Arial" w:eastAsia="Malgun Gothic" w:hAnsi="Arial" w:cs="Arial"/>
            <w:sz w:val="20"/>
            <w:szCs w:val="20"/>
            <w:lang w:eastAsia="ko-KR"/>
          </w:rPr>
          <w:t>비드</w:t>
        </w:r>
      </w:hyperlink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>를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 xml:space="preserve"> </w:t>
      </w:r>
      <w:r w:rsidR="00EA4D4B" w:rsidRPr="00093CD2">
        <w:rPr>
          <w:rFonts w:ascii="Arial" w:eastAsia="Malgun Gothic" w:hAnsi="Arial" w:cs="Arial"/>
          <w:color w:val="212121"/>
          <w:sz w:val="20"/>
          <w:szCs w:val="20"/>
          <w:lang w:eastAsia="ko-KR"/>
        </w:rPr>
        <w:t>공급한다고</w:t>
      </w:r>
      <w:r w:rsidR="00EA4D4B" w:rsidRPr="00093CD2">
        <w:rPr>
          <w:rFonts w:ascii="Arial" w:eastAsia="Malgun Gothic" w:hAnsi="Arial" w:cs="Arial"/>
          <w:color w:val="212121"/>
          <w:sz w:val="20"/>
          <w:szCs w:val="20"/>
          <w:lang w:eastAsia="ko-KR"/>
        </w:rPr>
        <w:t xml:space="preserve"> </w:t>
      </w:r>
      <w:r w:rsidR="00EA4D4B" w:rsidRPr="00093CD2">
        <w:rPr>
          <w:rFonts w:ascii="Arial" w:eastAsia="Malgun Gothic" w:hAnsi="Arial" w:cs="Arial"/>
          <w:color w:val="212121"/>
          <w:sz w:val="20"/>
          <w:szCs w:val="20"/>
          <w:lang w:eastAsia="ko-KR"/>
        </w:rPr>
        <w:t>밝혔다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 xml:space="preserve">. </w:t>
      </w:r>
      <w:r w:rsidR="00EA4D4B" w:rsidRPr="00093CD2">
        <w:rPr>
          <w:rFonts w:ascii="Arial" w:eastAsia="Malgun Gothic" w:hAnsi="Arial" w:cs="Arial"/>
          <w:color w:val="212121"/>
          <w:sz w:val="20"/>
          <w:szCs w:val="20"/>
          <w:lang w:eastAsia="ko-KR"/>
        </w:rPr>
        <w:t>이들</w:t>
      </w:r>
      <w:r w:rsidR="00EA4D4B" w:rsidRPr="00093CD2">
        <w:rPr>
          <w:rFonts w:ascii="Arial" w:eastAsia="Malgun Gothic" w:hAnsi="Arial" w:cs="Arial"/>
          <w:color w:val="212121"/>
          <w:sz w:val="20"/>
          <w:szCs w:val="20"/>
          <w:lang w:eastAsia="ko-KR"/>
        </w:rPr>
        <w:t xml:space="preserve"> </w:t>
      </w:r>
      <w:r w:rsidR="00EA4D4B" w:rsidRPr="00093CD2">
        <w:rPr>
          <w:rFonts w:ascii="Arial" w:eastAsia="Malgun Gothic" w:hAnsi="Arial" w:cs="Arial"/>
          <w:color w:val="212121"/>
          <w:sz w:val="20"/>
          <w:szCs w:val="20"/>
          <w:lang w:eastAsia="ko-KR"/>
        </w:rPr>
        <w:t>제품은</w:t>
      </w:r>
      <w:r w:rsidR="00EA4D4B" w:rsidRPr="00093CD2">
        <w:rPr>
          <w:rFonts w:ascii="Arial" w:eastAsia="Malgun Gothic" w:hAnsi="Arial" w:cs="Arial"/>
          <w:color w:val="212121"/>
          <w:sz w:val="20"/>
          <w:szCs w:val="20"/>
          <w:lang w:eastAsia="ko-KR"/>
        </w:rPr>
        <w:t xml:space="preserve"> 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>탁월한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 xml:space="preserve"> 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>감쇠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 xml:space="preserve"> 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>및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 xml:space="preserve"> 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>주파수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 xml:space="preserve"> 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>성능</w:t>
      </w:r>
      <w:r w:rsidR="00EA4D4B" w:rsidRPr="00093CD2">
        <w:rPr>
          <w:rFonts w:ascii="Arial" w:eastAsia="Malgun Gothic" w:hAnsi="Arial" w:cs="Arial"/>
          <w:color w:val="212121"/>
          <w:sz w:val="20"/>
          <w:szCs w:val="20"/>
          <w:lang w:eastAsia="ko-KR"/>
        </w:rPr>
        <w:t>을</w:t>
      </w:r>
      <w:r w:rsidR="00EA4D4B" w:rsidRPr="00093CD2">
        <w:rPr>
          <w:rFonts w:ascii="Arial" w:eastAsia="Malgun Gothic" w:hAnsi="Arial" w:cs="Arial"/>
          <w:color w:val="212121"/>
          <w:sz w:val="20"/>
          <w:szCs w:val="20"/>
          <w:lang w:eastAsia="ko-KR"/>
        </w:rPr>
        <w:t xml:space="preserve"> </w:t>
      </w:r>
      <w:r w:rsidR="00EA4D4B" w:rsidRPr="00093CD2">
        <w:rPr>
          <w:rFonts w:ascii="Arial" w:eastAsia="Malgun Gothic" w:hAnsi="Arial" w:cs="Arial"/>
          <w:color w:val="212121"/>
          <w:sz w:val="20"/>
          <w:szCs w:val="20"/>
          <w:lang w:eastAsia="ko-KR"/>
        </w:rPr>
        <w:t>제공함으로써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 xml:space="preserve"> 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>기존의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 xml:space="preserve"> 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>후막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 xml:space="preserve"> 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>칩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 xml:space="preserve"> 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>페라이트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 xml:space="preserve"> 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>비드에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 xml:space="preserve"> 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>비해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 xml:space="preserve"> </w:t>
      </w:r>
      <w:r w:rsidR="00EA4D4B" w:rsidRPr="00093CD2">
        <w:rPr>
          <w:rFonts w:ascii="Arial" w:eastAsia="Malgun Gothic" w:hAnsi="Arial" w:cs="Arial"/>
          <w:color w:val="212121"/>
          <w:sz w:val="20"/>
          <w:szCs w:val="20"/>
          <w:lang w:eastAsia="ko-KR"/>
        </w:rPr>
        <w:t>솔루션</w:t>
      </w:r>
      <w:r w:rsidR="00EA4D4B" w:rsidRPr="00093CD2">
        <w:rPr>
          <w:rFonts w:ascii="Arial" w:eastAsia="Malgun Gothic" w:hAnsi="Arial" w:cs="Arial"/>
          <w:color w:val="212121"/>
          <w:sz w:val="20"/>
          <w:szCs w:val="20"/>
          <w:lang w:eastAsia="ko-KR"/>
        </w:rPr>
        <w:t xml:space="preserve"> </w:t>
      </w:r>
      <w:r w:rsidR="00EA4D4B" w:rsidRPr="00093CD2">
        <w:rPr>
          <w:rFonts w:ascii="Arial" w:eastAsia="Malgun Gothic" w:hAnsi="Arial" w:cs="Arial"/>
          <w:color w:val="212121"/>
          <w:sz w:val="20"/>
          <w:szCs w:val="20"/>
          <w:lang w:eastAsia="ko-KR"/>
        </w:rPr>
        <w:t>크기를</w:t>
      </w:r>
      <w:r w:rsidR="00EA4D4B" w:rsidRPr="00093CD2">
        <w:rPr>
          <w:rFonts w:ascii="Arial" w:eastAsia="Malgun Gothic" w:hAnsi="Arial" w:cs="Arial"/>
          <w:color w:val="212121"/>
          <w:sz w:val="20"/>
          <w:szCs w:val="20"/>
          <w:lang w:eastAsia="ko-KR"/>
        </w:rPr>
        <w:t xml:space="preserve"> </w:t>
      </w:r>
      <w:r w:rsidR="00EA4D4B" w:rsidRPr="00093CD2">
        <w:rPr>
          <w:rFonts w:ascii="Arial" w:eastAsia="Malgun Gothic" w:hAnsi="Arial" w:cs="Arial"/>
          <w:color w:val="212121"/>
          <w:sz w:val="20"/>
          <w:szCs w:val="20"/>
          <w:lang w:eastAsia="ko-KR"/>
        </w:rPr>
        <w:t>더욱</w:t>
      </w:r>
      <w:r w:rsidR="00EA4D4B" w:rsidRPr="00093CD2">
        <w:rPr>
          <w:rFonts w:ascii="Arial" w:eastAsia="Malgun Gothic" w:hAnsi="Arial" w:cs="Arial"/>
          <w:color w:val="212121"/>
          <w:sz w:val="20"/>
          <w:szCs w:val="20"/>
          <w:lang w:eastAsia="ko-KR"/>
        </w:rPr>
        <w:t xml:space="preserve"> </w:t>
      </w:r>
      <w:r w:rsidR="00EA4D4B" w:rsidRPr="00093CD2">
        <w:rPr>
          <w:rFonts w:ascii="Arial" w:eastAsia="Malgun Gothic" w:hAnsi="Arial" w:cs="Arial"/>
          <w:color w:val="212121"/>
          <w:sz w:val="20"/>
          <w:szCs w:val="20"/>
          <w:lang w:eastAsia="ko-KR"/>
        </w:rPr>
        <w:t>작게</w:t>
      </w:r>
      <w:r w:rsidR="00EA4D4B" w:rsidRPr="00093CD2">
        <w:rPr>
          <w:rFonts w:ascii="Arial" w:eastAsia="Malgun Gothic" w:hAnsi="Arial" w:cs="Arial"/>
          <w:color w:val="212121"/>
          <w:sz w:val="20"/>
          <w:szCs w:val="20"/>
          <w:lang w:eastAsia="ko-KR"/>
        </w:rPr>
        <w:t xml:space="preserve"> </w:t>
      </w:r>
      <w:r w:rsidR="00EA4D4B" w:rsidRPr="00093CD2">
        <w:rPr>
          <w:rFonts w:ascii="Arial" w:eastAsia="Malgun Gothic" w:hAnsi="Arial" w:cs="Arial"/>
          <w:color w:val="212121"/>
          <w:sz w:val="20"/>
          <w:szCs w:val="20"/>
          <w:lang w:eastAsia="ko-KR"/>
        </w:rPr>
        <w:t>만들</w:t>
      </w:r>
      <w:r w:rsidR="00EA4D4B" w:rsidRPr="00093CD2">
        <w:rPr>
          <w:rFonts w:ascii="Arial" w:eastAsia="Malgun Gothic" w:hAnsi="Arial" w:cs="Arial"/>
          <w:color w:val="212121"/>
          <w:sz w:val="20"/>
          <w:szCs w:val="20"/>
          <w:lang w:eastAsia="ko-KR"/>
        </w:rPr>
        <w:t xml:space="preserve"> </w:t>
      </w:r>
      <w:r w:rsidR="00EA4D4B" w:rsidRPr="00093CD2">
        <w:rPr>
          <w:rFonts w:ascii="Arial" w:eastAsia="Malgun Gothic" w:hAnsi="Arial" w:cs="Arial"/>
          <w:color w:val="212121"/>
          <w:sz w:val="20"/>
          <w:szCs w:val="20"/>
          <w:lang w:eastAsia="ko-KR"/>
        </w:rPr>
        <w:t>수</w:t>
      </w:r>
      <w:r w:rsidR="00EA4D4B" w:rsidRPr="00093CD2">
        <w:rPr>
          <w:rFonts w:ascii="Arial" w:eastAsia="Malgun Gothic" w:hAnsi="Arial" w:cs="Arial"/>
          <w:color w:val="212121"/>
          <w:sz w:val="20"/>
          <w:szCs w:val="20"/>
          <w:lang w:eastAsia="ko-KR"/>
        </w:rPr>
        <w:t xml:space="preserve"> </w:t>
      </w:r>
      <w:r w:rsidR="00EA4D4B" w:rsidRPr="00093CD2">
        <w:rPr>
          <w:rFonts w:ascii="Arial" w:eastAsia="Malgun Gothic" w:hAnsi="Arial" w:cs="Arial"/>
          <w:color w:val="212121"/>
          <w:sz w:val="20"/>
          <w:szCs w:val="20"/>
          <w:lang w:eastAsia="ko-KR"/>
        </w:rPr>
        <w:t>있다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 xml:space="preserve">. 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>페라이트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 xml:space="preserve"> 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>비드는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 xml:space="preserve"> 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>저주파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 xml:space="preserve"> 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>신호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 xml:space="preserve"> 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>또는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 xml:space="preserve"> DC 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>전류가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 xml:space="preserve"> 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>회로를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 xml:space="preserve"> 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>통과하는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 xml:space="preserve"> 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>동안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 xml:space="preserve"> 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>고주파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 xml:space="preserve"> 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>잡음을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 xml:space="preserve"> 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>제거하기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 xml:space="preserve"> 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>위해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 xml:space="preserve"> 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>저역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 xml:space="preserve"> 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>통과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 xml:space="preserve"> 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>필터로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 xml:space="preserve"> 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>사용</w:t>
      </w:r>
      <w:r w:rsidR="00EA4D4B" w:rsidRPr="00093CD2">
        <w:rPr>
          <w:rFonts w:ascii="Arial" w:eastAsia="Malgun Gothic" w:hAnsi="Arial" w:cs="Arial"/>
          <w:color w:val="212121"/>
          <w:sz w:val="20"/>
          <w:szCs w:val="20"/>
          <w:lang w:eastAsia="ko-KR"/>
        </w:rPr>
        <w:t>된다</w:t>
      </w:r>
      <w:r w:rsidR="00944EAC" w:rsidRPr="00944EAC">
        <w:rPr>
          <w:rFonts w:ascii="Arial" w:eastAsia="Malgun Gothic" w:hAnsi="Arial" w:cs="Arial"/>
          <w:color w:val="212121"/>
          <w:sz w:val="20"/>
          <w:szCs w:val="20"/>
          <w:lang w:eastAsia="ko-KR"/>
        </w:rPr>
        <w:t>.</w:t>
      </w:r>
    </w:p>
    <w:p w:rsidR="00944EAC" w:rsidRPr="00093CD2" w:rsidRDefault="00EA4D4B" w:rsidP="00E07799">
      <w:pPr>
        <w:rPr>
          <w:rFonts w:ascii="Arial" w:eastAsia="Malgun Gothic" w:hAnsi="Arial" w:cs="Arial"/>
          <w:sz w:val="20"/>
          <w:szCs w:val="20"/>
          <w:lang w:eastAsia="ko-KR"/>
        </w:rPr>
      </w:pPr>
      <w:r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코일크래프트의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권선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페라이트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비드는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높은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전류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처리를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위</w:t>
      </w:r>
      <w:r w:rsidR="002750ED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한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페라이트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구조와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="002750ED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굵은</w:t>
      </w:r>
      <w:r w:rsidR="002750ED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="002750ED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와이어가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특징</w:t>
      </w:r>
      <w:r w:rsidR="002750ED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이다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.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이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제품은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매우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낮은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DCR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을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제공하면서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넓은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대역폭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(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최대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GHz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대역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)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에서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높은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필터링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임피던스를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유지</w:t>
      </w:r>
      <w:r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한다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.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이러한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기능은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초크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​​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회로의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성능을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향상시키며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,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대형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칩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페라이트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비드를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성능이</w:t>
      </w:r>
      <w:r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비슷하거나</w:t>
      </w:r>
      <w:r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더</w:t>
      </w:r>
      <w:r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높은</w:t>
      </w:r>
      <w:r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권선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페라이트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비드로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대체하여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보드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공간을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줄일</w:t>
      </w:r>
      <w:r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수</w:t>
      </w:r>
      <w:r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있도록</w:t>
      </w:r>
      <w:r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해준다</w:t>
      </w:r>
      <w:r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.  </w:t>
      </w:r>
    </w:p>
    <w:p w:rsidR="00944EAC" w:rsidRPr="00093CD2" w:rsidRDefault="002750ED" w:rsidP="00944EAC">
      <w:pPr>
        <w:pStyle w:val="HTMLPreformatted"/>
        <w:shd w:val="clear" w:color="auto" w:fill="FFFFFF"/>
        <w:rPr>
          <w:rFonts w:ascii="Arial" w:eastAsia="Malgun Gothic" w:hAnsi="Arial" w:cs="Arial"/>
          <w:color w:val="212121"/>
          <w:sz w:val="20"/>
          <w:szCs w:val="20"/>
        </w:rPr>
      </w:pPr>
      <w:r w:rsidRPr="00093CD2">
        <w:rPr>
          <w:rFonts w:ascii="Arial" w:eastAsia="Malgun Gothic" w:hAnsi="Arial" w:cs="Arial"/>
          <w:color w:val="212121"/>
          <w:sz w:val="20"/>
          <w:szCs w:val="20"/>
        </w:rPr>
        <w:t>코일크래프트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>는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 xml:space="preserve"> 11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>종의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>권선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>페라이트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>비드를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>제공하며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 xml:space="preserve">, </w:t>
      </w:r>
      <w:r w:rsidRPr="00093CD2">
        <w:rPr>
          <w:rFonts w:ascii="Arial" w:eastAsia="Malgun Gothic" w:hAnsi="Arial" w:cs="Arial"/>
          <w:color w:val="212121"/>
          <w:sz w:val="20"/>
          <w:szCs w:val="20"/>
        </w:rPr>
        <w:t>이들</w:t>
      </w:r>
      <w:r w:rsidRPr="00093CD2">
        <w:rPr>
          <w:rFonts w:ascii="Arial" w:eastAsia="Malgun Gothic" w:hAnsi="Arial" w:cs="Arial"/>
          <w:color w:val="212121"/>
          <w:sz w:val="20"/>
          <w:szCs w:val="20"/>
        </w:rPr>
        <w:t xml:space="preserve"> </w:t>
      </w:r>
      <w:r w:rsidRPr="00093CD2">
        <w:rPr>
          <w:rFonts w:ascii="Arial" w:eastAsia="Malgun Gothic" w:hAnsi="Arial" w:cs="Arial"/>
          <w:color w:val="212121"/>
          <w:sz w:val="20"/>
          <w:szCs w:val="20"/>
        </w:rPr>
        <w:t>제품</w:t>
      </w:r>
      <w:r w:rsidRPr="00093CD2">
        <w:rPr>
          <w:rFonts w:ascii="Arial" w:eastAsia="Malgun Gothic" w:hAnsi="Arial" w:cs="Arial"/>
          <w:color w:val="212121"/>
          <w:sz w:val="20"/>
          <w:szCs w:val="20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>모두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 xml:space="preserve"> RoHS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>를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>준수하</w:t>
      </w:r>
      <w:r w:rsidRPr="00093CD2">
        <w:rPr>
          <w:rFonts w:ascii="Arial" w:eastAsia="Malgun Gothic" w:hAnsi="Arial" w:cs="Arial"/>
          <w:color w:val="212121"/>
          <w:sz w:val="20"/>
          <w:szCs w:val="20"/>
        </w:rPr>
        <w:t>고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>할로겐을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>포함하지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>않</w:t>
      </w:r>
      <w:r w:rsidRPr="00093CD2">
        <w:rPr>
          <w:rFonts w:ascii="Arial" w:eastAsia="Malgun Gothic" w:hAnsi="Arial" w:cs="Arial"/>
          <w:color w:val="212121"/>
          <w:sz w:val="20"/>
          <w:szCs w:val="20"/>
        </w:rPr>
        <w:t>는다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 xml:space="preserve">. </w:t>
      </w:r>
      <w:r w:rsidRPr="00093CD2">
        <w:rPr>
          <w:rFonts w:ascii="Arial" w:eastAsia="Malgun Gothic" w:hAnsi="Arial" w:cs="Arial"/>
          <w:color w:val="212121"/>
          <w:sz w:val="20"/>
          <w:szCs w:val="20"/>
        </w:rPr>
        <w:t>3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>가지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>모델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 xml:space="preserve"> (</w:t>
      </w:r>
      <w:hyperlink r:id="rId7" w:history="1">
        <w:r w:rsidRPr="00093CD2">
          <w:rPr>
            <w:rStyle w:val="Hyperlink"/>
            <w:rFonts w:ascii="Arial" w:eastAsia="Malgun Gothic" w:hAnsi="Arial" w:cs="Arial"/>
            <w:sz w:val="20"/>
            <w:szCs w:val="20"/>
          </w:rPr>
          <w:t>0603LS</w:t>
        </w:r>
      </w:hyperlink>
      <w:r w:rsidRPr="00093CD2">
        <w:rPr>
          <w:rFonts w:ascii="Arial" w:eastAsia="Malgun Gothic" w:hAnsi="Arial" w:cs="Arial"/>
          <w:sz w:val="20"/>
          <w:szCs w:val="20"/>
        </w:rPr>
        <w:t xml:space="preserve">, </w:t>
      </w:r>
      <w:hyperlink r:id="rId8" w:history="1">
        <w:r w:rsidRPr="00093CD2">
          <w:rPr>
            <w:rStyle w:val="Hyperlink"/>
            <w:rFonts w:ascii="Arial" w:eastAsia="Malgun Gothic" w:hAnsi="Arial" w:cs="Arial"/>
            <w:sz w:val="20"/>
            <w:szCs w:val="20"/>
          </w:rPr>
          <w:t>0805LS</w:t>
        </w:r>
      </w:hyperlink>
      <w:r w:rsidRPr="00093CD2">
        <w:rPr>
          <w:rFonts w:ascii="Arial" w:eastAsia="Malgun Gothic" w:hAnsi="Arial" w:cs="Arial"/>
          <w:sz w:val="20"/>
          <w:szCs w:val="20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</w:rPr>
        <w:t>및</w:t>
      </w:r>
      <w:r w:rsidRPr="00093CD2">
        <w:rPr>
          <w:rFonts w:ascii="Arial" w:eastAsia="Malgun Gothic" w:hAnsi="Arial" w:cs="Arial"/>
          <w:sz w:val="20"/>
          <w:szCs w:val="20"/>
        </w:rPr>
        <w:t xml:space="preserve"> </w:t>
      </w:r>
      <w:hyperlink r:id="rId9" w:history="1">
        <w:r w:rsidRPr="00093CD2">
          <w:rPr>
            <w:rStyle w:val="Hyperlink"/>
            <w:rFonts w:ascii="Arial" w:eastAsia="Malgun Gothic" w:hAnsi="Arial" w:cs="Arial"/>
            <w:sz w:val="20"/>
            <w:szCs w:val="20"/>
          </w:rPr>
          <w:t>1008LS</w:t>
        </w:r>
      </w:hyperlink>
      <w:r w:rsidRPr="00093CD2">
        <w:rPr>
          <w:rFonts w:ascii="Arial" w:eastAsia="Malgun Gothic" w:hAnsi="Arial" w:cs="Arial"/>
          <w:sz w:val="20"/>
          <w:szCs w:val="20"/>
        </w:rPr>
        <w:t>)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>)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>은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 xml:space="preserve"> AEC-Q200 Grade 3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>표준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</w:rPr>
        <w:t>(</w:t>
      </w:r>
      <w:r w:rsidR="00093CD2" w:rsidRPr="00093CD2">
        <w:rPr>
          <w:rFonts w:ascii="Arial" w:eastAsia="Malgun Gothic" w:hAnsi="Arial" w:cs="Arial" w:hint="eastAsia"/>
          <w:sz w:val="20"/>
          <w:szCs w:val="20"/>
        </w:rPr>
        <w:t>주변온도</w:t>
      </w:r>
      <w:r w:rsidR="00093CD2" w:rsidRPr="00093CD2">
        <w:rPr>
          <w:rFonts w:ascii="Arial" w:eastAsia="Malgun Gothic" w:hAnsi="Arial" w:cs="Arial" w:hint="eastAsia"/>
          <w:sz w:val="20"/>
          <w:szCs w:val="20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</w:rPr>
        <w:t>-40°C ~ +85°C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>)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>에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>적합하므로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>자동차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>및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>기타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>열악한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>환경의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>애플리케이션에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>적합</w:t>
      </w:r>
      <w:r w:rsidRPr="00093CD2">
        <w:rPr>
          <w:rFonts w:ascii="Arial" w:eastAsia="Malgun Gothic" w:hAnsi="Arial" w:cs="Arial"/>
          <w:color w:val="212121"/>
          <w:sz w:val="20"/>
          <w:szCs w:val="20"/>
        </w:rPr>
        <w:t>하다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</w:rPr>
        <w:t>.</w:t>
      </w:r>
    </w:p>
    <w:p w:rsidR="00944EAC" w:rsidRPr="00093CD2" w:rsidRDefault="00944EAC" w:rsidP="00503CAA">
      <w:pPr>
        <w:rPr>
          <w:rFonts w:ascii="Arial" w:eastAsia="Malgun Gothic" w:hAnsi="Arial" w:cs="Arial"/>
          <w:sz w:val="20"/>
          <w:szCs w:val="20"/>
          <w:lang w:eastAsia="ko-KR"/>
        </w:rPr>
      </w:pPr>
    </w:p>
    <w:p w:rsidR="00D86CE4" w:rsidRPr="00093CD2" w:rsidRDefault="002750ED" w:rsidP="004423F3">
      <w:pPr>
        <w:pBdr>
          <w:bottom w:val="thinThickThinMediumGap" w:sz="18" w:space="1" w:color="auto"/>
        </w:pBdr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</w:pPr>
      <w:r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다른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코일크래프트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부품과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마찬가지로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모든</w:t>
      </w:r>
      <w:r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코일크래프트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권선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페라이트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비드의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무료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평가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샘플은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홈페이지</w:t>
      </w:r>
      <w:r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(</w:t>
      </w:r>
      <w:hyperlink r:id="rId10" w:history="1">
        <w:r w:rsidRPr="00093CD2">
          <w:rPr>
            <w:rStyle w:val="Hyperlink"/>
            <w:rFonts w:ascii="Arial" w:eastAsia="Malgun Gothic" w:hAnsi="Arial" w:cs="Arial"/>
            <w:sz w:val="20"/>
            <w:szCs w:val="20"/>
            <w:shd w:val="clear" w:color="auto" w:fill="FFFFFF"/>
            <w:lang w:eastAsia="ko-KR"/>
          </w:rPr>
          <w:t>www.coilcraft.com</w:t>
        </w:r>
      </w:hyperlink>
      <w:r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)</w:t>
      </w:r>
      <w:r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를</w:t>
      </w:r>
      <w:r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통해</w:t>
      </w:r>
      <w:r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제공된다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. </w:t>
      </w:r>
      <w:r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상세</w:t>
      </w:r>
      <w:r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</w:t>
      </w:r>
      <w:r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문의</w:t>
      </w:r>
      <w:r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>:</w:t>
      </w:r>
      <w:r w:rsidR="00944EAC" w:rsidRPr="00093CD2">
        <w:rPr>
          <w:rFonts w:ascii="Arial" w:eastAsia="Malgun Gothic" w:hAnsi="Arial" w:cs="Arial"/>
          <w:color w:val="212121"/>
          <w:sz w:val="20"/>
          <w:szCs w:val="20"/>
          <w:shd w:val="clear" w:color="auto" w:fill="FFFFFF"/>
          <w:lang w:eastAsia="ko-KR"/>
        </w:rPr>
        <w:t xml:space="preserve"> Len Crane, 1-847-639-6400, lcrane@coilcraft.com.</w:t>
      </w:r>
    </w:p>
    <w:p w:rsidR="00944EAC" w:rsidRPr="00093CD2" w:rsidRDefault="00944EAC" w:rsidP="004423F3">
      <w:pPr>
        <w:pBdr>
          <w:bottom w:val="thinThickThinMediumGap" w:sz="18" w:space="1" w:color="auto"/>
        </w:pBdr>
        <w:rPr>
          <w:rFonts w:ascii="Arial" w:eastAsia="Malgun Gothic" w:hAnsi="Arial" w:cs="Arial"/>
          <w:sz w:val="20"/>
          <w:szCs w:val="20"/>
          <w:lang w:eastAsia="ko-KR"/>
        </w:rPr>
      </w:pPr>
    </w:p>
    <w:p w:rsidR="002750ED" w:rsidRPr="00093CD2" w:rsidRDefault="002750ED" w:rsidP="00093CD2">
      <w:pPr>
        <w:spacing w:after="0" w:line="240" w:lineRule="auto"/>
        <w:rPr>
          <w:rFonts w:ascii="Arial" w:eastAsia="Malgun Gothic" w:hAnsi="Arial" w:cs="Arial"/>
          <w:b/>
          <w:sz w:val="20"/>
          <w:szCs w:val="20"/>
          <w:lang w:eastAsia="ko-KR"/>
        </w:rPr>
      </w:pPr>
      <w:r w:rsidRPr="00093CD2">
        <w:rPr>
          <w:rFonts w:ascii="Arial" w:eastAsia="Malgun Gothic" w:hAnsi="Arial" w:cs="Arial"/>
          <w:b/>
          <w:sz w:val="20"/>
          <w:szCs w:val="20"/>
          <w:lang w:eastAsia="ko-KR"/>
        </w:rPr>
        <w:t>코일크래프트</w:t>
      </w:r>
      <w:r w:rsidRPr="00093CD2">
        <w:rPr>
          <w:rFonts w:ascii="Arial" w:eastAsia="Malgun Gothic" w:hAnsi="Arial" w:cs="Arial"/>
          <w:b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b/>
          <w:sz w:val="20"/>
          <w:szCs w:val="20"/>
          <w:lang w:eastAsia="ko-KR"/>
        </w:rPr>
        <w:t>회사</w:t>
      </w:r>
      <w:r w:rsidRPr="00093CD2">
        <w:rPr>
          <w:rFonts w:ascii="Arial" w:eastAsia="Malgun Gothic" w:hAnsi="Arial" w:cs="Arial"/>
          <w:b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b/>
          <w:sz w:val="20"/>
          <w:szCs w:val="20"/>
          <w:lang w:eastAsia="ko-KR"/>
        </w:rPr>
        <w:t>소개</w:t>
      </w:r>
    </w:p>
    <w:p w:rsidR="002750ED" w:rsidRPr="00093CD2" w:rsidRDefault="002750ED" w:rsidP="00093CD2">
      <w:pPr>
        <w:spacing w:after="0" w:line="240" w:lineRule="auto"/>
        <w:rPr>
          <w:rFonts w:ascii="Arial" w:eastAsia="Malgun Gothic" w:hAnsi="Arial" w:cs="Arial"/>
          <w:sz w:val="20"/>
          <w:szCs w:val="20"/>
          <w:lang w:eastAsia="ko-KR"/>
        </w:rPr>
      </w:pPr>
      <w:r w:rsidRPr="00093CD2">
        <w:rPr>
          <w:rFonts w:ascii="Arial" w:eastAsia="Malgun Gothic" w:hAnsi="Arial" w:cs="Arial"/>
          <w:sz w:val="20"/>
          <w:szCs w:val="20"/>
          <w:lang w:eastAsia="ko-KR"/>
        </w:rPr>
        <w:t>미국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일리노이주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시카고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외곽에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본사가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위치한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코일크래프트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(Coilcraft)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는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고성능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RF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칩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인덕터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,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파워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마그네틱스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(power magnetics)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및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필터를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포함한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마그네틱스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부품의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세계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선도적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공급회사이다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.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코일크래프트는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표준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부품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외에도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,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고객이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필요로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하는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전기적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요건을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정확히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충족하기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위해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맞춤형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마그네틱스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제품을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설계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및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제작한다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. </w:t>
      </w:r>
    </w:p>
    <w:p w:rsidR="00593E85" w:rsidRPr="00093CD2" w:rsidRDefault="002750ED" w:rsidP="00093CD2">
      <w:pPr>
        <w:spacing w:after="0" w:line="240" w:lineRule="auto"/>
        <w:rPr>
          <w:rFonts w:ascii="Arial" w:eastAsia="Malgun Gothic" w:hAnsi="Arial" w:cs="Arial"/>
          <w:lang w:eastAsia="ko-KR"/>
        </w:rPr>
      </w:pPr>
      <w:r w:rsidRPr="00093CD2">
        <w:rPr>
          <w:rFonts w:ascii="Arial" w:eastAsia="Malgun Gothic" w:hAnsi="Arial" w:cs="Arial"/>
          <w:sz w:val="20"/>
          <w:szCs w:val="20"/>
          <w:lang w:eastAsia="ko-KR"/>
        </w:rPr>
        <w:t>엔지니어와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구매자는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품질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,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신뢰할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수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있는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납기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,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엔지니어링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지원에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대한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자신들의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명성을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지키기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위해서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,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그리고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코일크래프트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제품의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탁월한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성능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때문에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코일크래프트를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선호한다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.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독립기관이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수행한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설문조사에서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,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코일크래프트는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엔지니어들이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동료에게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추천하고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싶은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마그네틱스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기업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순위에서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꾸준히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1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위를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차지하고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>있다</w:t>
      </w:r>
      <w:r w:rsidRPr="00093CD2">
        <w:rPr>
          <w:rFonts w:ascii="Arial" w:eastAsia="Malgun Gothic" w:hAnsi="Arial" w:cs="Arial"/>
          <w:sz w:val="20"/>
          <w:szCs w:val="20"/>
          <w:lang w:eastAsia="ko-KR"/>
        </w:rPr>
        <w:t xml:space="preserve">.  </w:t>
      </w:r>
    </w:p>
    <w:sectPr w:rsidR="00593E85" w:rsidRPr="00093CD2" w:rsidSect="00E07799">
      <w:pgSz w:w="12240" w:h="15840"/>
      <w:pgMar w:top="1440" w:right="135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66"/>
    <w:rsid w:val="000016FD"/>
    <w:rsid w:val="00004F90"/>
    <w:rsid w:val="00005239"/>
    <w:rsid w:val="00007463"/>
    <w:rsid w:val="000101A3"/>
    <w:rsid w:val="00012AFD"/>
    <w:rsid w:val="0001750C"/>
    <w:rsid w:val="000414EA"/>
    <w:rsid w:val="00044AC9"/>
    <w:rsid w:val="0004594D"/>
    <w:rsid w:val="0005461E"/>
    <w:rsid w:val="00064EA2"/>
    <w:rsid w:val="000743B5"/>
    <w:rsid w:val="00082355"/>
    <w:rsid w:val="00082407"/>
    <w:rsid w:val="00093CD2"/>
    <w:rsid w:val="000A4BC0"/>
    <w:rsid w:val="000B1E29"/>
    <w:rsid w:val="000B5A22"/>
    <w:rsid w:val="000B6332"/>
    <w:rsid w:val="000C0B3F"/>
    <w:rsid w:val="000C3968"/>
    <w:rsid w:val="000C5127"/>
    <w:rsid w:val="000D1ADC"/>
    <w:rsid w:val="000E0E42"/>
    <w:rsid w:val="000E212F"/>
    <w:rsid w:val="000F0D57"/>
    <w:rsid w:val="000F4626"/>
    <w:rsid w:val="000F7F68"/>
    <w:rsid w:val="00102EC1"/>
    <w:rsid w:val="001073CB"/>
    <w:rsid w:val="00110239"/>
    <w:rsid w:val="00115072"/>
    <w:rsid w:val="00123D12"/>
    <w:rsid w:val="00145011"/>
    <w:rsid w:val="00152417"/>
    <w:rsid w:val="00161115"/>
    <w:rsid w:val="00162913"/>
    <w:rsid w:val="001818C9"/>
    <w:rsid w:val="001846C8"/>
    <w:rsid w:val="00193F54"/>
    <w:rsid w:val="00196E58"/>
    <w:rsid w:val="001C32FC"/>
    <w:rsid w:val="001D3DF2"/>
    <w:rsid w:val="001D49E9"/>
    <w:rsid w:val="001E12A4"/>
    <w:rsid w:val="001E6478"/>
    <w:rsid w:val="001E7855"/>
    <w:rsid w:val="001F00FB"/>
    <w:rsid w:val="001F636D"/>
    <w:rsid w:val="00200FFB"/>
    <w:rsid w:val="00202B51"/>
    <w:rsid w:val="00204775"/>
    <w:rsid w:val="0020658F"/>
    <w:rsid w:val="00213AC5"/>
    <w:rsid w:val="002146EF"/>
    <w:rsid w:val="00215AC5"/>
    <w:rsid w:val="002161ED"/>
    <w:rsid w:val="00233789"/>
    <w:rsid w:val="002371BD"/>
    <w:rsid w:val="0024348A"/>
    <w:rsid w:val="00263111"/>
    <w:rsid w:val="002750ED"/>
    <w:rsid w:val="0029314D"/>
    <w:rsid w:val="0029582A"/>
    <w:rsid w:val="002A128B"/>
    <w:rsid w:val="002B6D4A"/>
    <w:rsid w:val="002C2B9C"/>
    <w:rsid w:val="002D12A7"/>
    <w:rsid w:val="002F0166"/>
    <w:rsid w:val="002F187C"/>
    <w:rsid w:val="002F2A3D"/>
    <w:rsid w:val="002F35FF"/>
    <w:rsid w:val="002F4029"/>
    <w:rsid w:val="00314AF5"/>
    <w:rsid w:val="0031702A"/>
    <w:rsid w:val="003366F9"/>
    <w:rsid w:val="00336D15"/>
    <w:rsid w:val="00352CB5"/>
    <w:rsid w:val="00354B53"/>
    <w:rsid w:val="00354B83"/>
    <w:rsid w:val="00355C93"/>
    <w:rsid w:val="00372F32"/>
    <w:rsid w:val="00391CEC"/>
    <w:rsid w:val="003C3B5A"/>
    <w:rsid w:val="003C66F1"/>
    <w:rsid w:val="003D0C39"/>
    <w:rsid w:val="003D1373"/>
    <w:rsid w:val="003D2206"/>
    <w:rsid w:val="003F2BCD"/>
    <w:rsid w:val="00401EAE"/>
    <w:rsid w:val="004063AA"/>
    <w:rsid w:val="004063C6"/>
    <w:rsid w:val="00412BE2"/>
    <w:rsid w:val="00413B76"/>
    <w:rsid w:val="0042242E"/>
    <w:rsid w:val="00425DF8"/>
    <w:rsid w:val="00431C34"/>
    <w:rsid w:val="00440565"/>
    <w:rsid w:val="004423F3"/>
    <w:rsid w:val="0044263D"/>
    <w:rsid w:val="0044695E"/>
    <w:rsid w:val="004527C1"/>
    <w:rsid w:val="00452FCD"/>
    <w:rsid w:val="0045396D"/>
    <w:rsid w:val="00460322"/>
    <w:rsid w:val="00473680"/>
    <w:rsid w:val="00476098"/>
    <w:rsid w:val="00477DB2"/>
    <w:rsid w:val="00482E7D"/>
    <w:rsid w:val="00483E7F"/>
    <w:rsid w:val="00486EAA"/>
    <w:rsid w:val="00487F40"/>
    <w:rsid w:val="004A4677"/>
    <w:rsid w:val="004A74CD"/>
    <w:rsid w:val="004B1B4C"/>
    <w:rsid w:val="004B45A7"/>
    <w:rsid w:val="004D2661"/>
    <w:rsid w:val="004E3D85"/>
    <w:rsid w:val="004E7E74"/>
    <w:rsid w:val="0050395D"/>
    <w:rsid w:val="00503CAA"/>
    <w:rsid w:val="00504573"/>
    <w:rsid w:val="005138D7"/>
    <w:rsid w:val="00514451"/>
    <w:rsid w:val="0052111D"/>
    <w:rsid w:val="00522117"/>
    <w:rsid w:val="00525CAB"/>
    <w:rsid w:val="00534536"/>
    <w:rsid w:val="00540CE2"/>
    <w:rsid w:val="00545B49"/>
    <w:rsid w:val="00557048"/>
    <w:rsid w:val="00561774"/>
    <w:rsid w:val="005620F2"/>
    <w:rsid w:val="005632DF"/>
    <w:rsid w:val="00575ADA"/>
    <w:rsid w:val="005761CE"/>
    <w:rsid w:val="0058439F"/>
    <w:rsid w:val="00593CA8"/>
    <w:rsid w:val="00593E85"/>
    <w:rsid w:val="00595E8E"/>
    <w:rsid w:val="00596386"/>
    <w:rsid w:val="00596430"/>
    <w:rsid w:val="005A37C2"/>
    <w:rsid w:val="005A4A7B"/>
    <w:rsid w:val="005B1F0D"/>
    <w:rsid w:val="005C028F"/>
    <w:rsid w:val="005C2F6F"/>
    <w:rsid w:val="005C5591"/>
    <w:rsid w:val="005C6305"/>
    <w:rsid w:val="005D7AC1"/>
    <w:rsid w:val="00601122"/>
    <w:rsid w:val="006027B5"/>
    <w:rsid w:val="006059B9"/>
    <w:rsid w:val="00610E65"/>
    <w:rsid w:val="00614E25"/>
    <w:rsid w:val="006165A5"/>
    <w:rsid w:val="00622160"/>
    <w:rsid w:val="00626087"/>
    <w:rsid w:val="00631324"/>
    <w:rsid w:val="00632DA5"/>
    <w:rsid w:val="00642D6B"/>
    <w:rsid w:val="00655478"/>
    <w:rsid w:val="006644F9"/>
    <w:rsid w:val="0068588B"/>
    <w:rsid w:val="0069163D"/>
    <w:rsid w:val="00697D65"/>
    <w:rsid w:val="006B2615"/>
    <w:rsid w:val="006C5EF5"/>
    <w:rsid w:val="006C73F9"/>
    <w:rsid w:val="006C78E5"/>
    <w:rsid w:val="006D4813"/>
    <w:rsid w:val="006E3EA0"/>
    <w:rsid w:val="006E551E"/>
    <w:rsid w:val="006F39B9"/>
    <w:rsid w:val="00702206"/>
    <w:rsid w:val="007212A3"/>
    <w:rsid w:val="007217C0"/>
    <w:rsid w:val="0072556E"/>
    <w:rsid w:val="007318BE"/>
    <w:rsid w:val="00741C08"/>
    <w:rsid w:val="0074661B"/>
    <w:rsid w:val="00763C96"/>
    <w:rsid w:val="00764A96"/>
    <w:rsid w:val="00764E64"/>
    <w:rsid w:val="00774C42"/>
    <w:rsid w:val="0078586A"/>
    <w:rsid w:val="00793850"/>
    <w:rsid w:val="00795507"/>
    <w:rsid w:val="007B434F"/>
    <w:rsid w:val="007C37CC"/>
    <w:rsid w:val="007C4A03"/>
    <w:rsid w:val="007C65B8"/>
    <w:rsid w:val="007D27EE"/>
    <w:rsid w:val="007D46C7"/>
    <w:rsid w:val="007E2851"/>
    <w:rsid w:val="00807047"/>
    <w:rsid w:val="00821F91"/>
    <w:rsid w:val="00824A2E"/>
    <w:rsid w:val="00825BEB"/>
    <w:rsid w:val="00833718"/>
    <w:rsid w:val="00845972"/>
    <w:rsid w:val="008519A9"/>
    <w:rsid w:val="008636A2"/>
    <w:rsid w:val="00865826"/>
    <w:rsid w:val="00875C3E"/>
    <w:rsid w:val="008819E9"/>
    <w:rsid w:val="00893849"/>
    <w:rsid w:val="008A3858"/>
    <w:rsid w:val="008B2736"/>
    <w:rsid w:val="008B41CB"/>
    <w:rsid w:val="008C48E6"/>
    <w:rsid w:val="008D0FB6"/>
    <w:rsid w:val="008D1439"/>
    <w:rsid w:val="008D365D"/>
    <w:rsid w:val="008E0775"/>
    <w:rsid w:val="008F4B6E"/>
    <w:rsid w:val="008F627F"/>
    <w:rsid w:val="009002D5"/>
    <w:rsid w:val="009023DB"/>
    <w:rsid w:val="00904002"/>
    <w:rsid w:val="00904578"/>
    <w:rsid w:val="00905756"/>
    <w:rsid w:val="009058F5"/>
    <w:rsid w:val="00921D77"/>
    <w:rsid w:val="00925B0D"/>
    <w:rsid w:val="00926FF2"/>
    <w:rsid w:val="00930032"/>
    <w:rsid w:val="00935E2B"/>
    <w:rsid w:val="00943AAD"/>
    <w:rsid w:val="00944EAC"/>
    <w:rsid w:val="00951840"/>
    <w:rsid w:val="00953816"/>
    <w:rsid w:val="00967319"/>
    <w:rsid w:val="0097557A"/>
    <w:rsid w:val="009847CB"/>
    <w:rsid w:val="00996B05"/>
    <w:rsid w:val="0099761C"/>
    <w:rsid w:val="009A2584"/>
    <w:rsid w:val="009A5BAA"/>
    <w:rsid w:val="009B3756"/>
    <w:rsid w:val="009D3DCF"/>
    <w:rsid w:val="009D4FF8"/>
    <w:rsid w:val="009E7980"/>
    <w:rsid w:val="009F3F24"/>
    <w:rsid w:val="00A05EB0"/>
    <w:rsid w:val="00A06F45"/>
    <w:rsid w:val="00A22861"/>
    <w:rsid w:val="00A4006D"/>
    <w:rsid w:val="00A40E49"/>
    <w:rsid w:val="00A45E4D"/>
    <w:rsid w:val="00A465EE"/>
    <w:rsid w:val="00A4778C"/>
    <w:rsid w:val="00A50BD9"/>
    <w:rsid w:val="00A52A35"/>
    <w:rsid w:val="00A54F0D"/>
    <w:rsid w:val="00A65CB4"/>
    <w:rsid w:val="00A903F4"/>
    <w:rsid w:val="00A97F88"/>
    <w:rsid w:val="00AA0946"/>
    <w:rsid w:val="00AA4835"/>
    <w:rsid w:val="00AA641C"/>
    <w:rsid w:val="00AA66F6"/>
    <w:rsid w:val="00AA7D2E"/>
    <w:rsid w:val="00AB023C"/>
    <w:rsid w:val="00AB3AAE"/>
    <w:rsid w:val="00AB4F30"/>
    <w:rsid w:val="00AB67AA"/>
    <w:rsid w:val="00AC36F7"/>
    <w:rsid w:val="00AC6894"/>
    <w:rsid w:val="00AD5D40"/>
    <w:rsid w:val="00AD655C"/>
    <w:rsid w:val="00AE4588"/>
    <w:rsid w:val="00AE467C"/>
    <w:rsid w:val="00AE5C7C"/>
    <w:rsid w:val="00AE752F"/>
    <w:rsid w:val="00B00538"/>
    <w:rsid w:val="00B021DF"/>
    <w:rsid w:val="00B06CD1"/>
    <w:rsid w:val="00B24CBC"/>
    <w:rsid w:val="00B25A5A"/>
    <w:rsid w:val="00B314FA"/>
    <w:rsid w:val="00B3567F"/>
    <w:rsid w:val="00B4093E"/>
    <w:rsid w:val="00B439AE"/>
    <w:rsid w:val="00B512D5"/>
    <w:rsid w:val="00B56C63"/>
    <w:rsid w:val="00B57C01"/>
    <w:rsid w:val="00B61DAC"/>
    <w:rsid w:val="00B627B6"/>
    <w:rsid w:val="00B62972"/>
    <w:rsid w:val="00B62D0A"/>
    <w:rsid w:val="00B62F3F"/>
    <w:rsid w:val="00B83F33"/>
    <w:rsid w:val="00B86B78"/>
    <w:rsid w:val="00B91B5E"/>
    <w:rsid w:val="00B96320"/>
    <w:rsid w:val="00BA7E23"/>
    <w:rsid w:val="00BB1977"/>
    <w:rsid w:val="00BC2E87"/>
    <w:rsid w:val="00BC7E00"/>
    <w:rsid w:val="00BD287B"/>
    <w:rsid w:val="00BD3776"/>
    <w:rsid w:val="00BD622D"/>
    <w:rsid w:val="00BE123E"/>
    <w:rsid w:val="00BE4652"/>
    <w:rsid w:val="00BE4B4F"/>
    <w:rsid w:val="00BF1CDE"/>
    <w:rsid w:val="00C02571"/>
    <w:rsid w:val="00C05FE1"/>
    <w:rsid w:val="00C10A9C"/>
    <w:rsid w:val="00C112C9"/>
    <w:rsid w:val="00C26A73"/>
    <w:rsid w:val="00C30C28"/>
    <w:rsid w:val="00C32F4B"/>
    <w:rsid w:val="00C44594"/>
    <w:rsid w:val="00C46C5A"/>
    <w:rsid w:val="00C5502C"/>
    <w:rsid w:val="00C55491"/>
    <w:rsid w:val="00C70BA5"/>
    <w:rsid w:val="00C83D0B"/>
    <w:rsid w:val="00C87DE5"/>
    <w:rsid w:val="00C90DEB"/>
    <w:rsid w:val="00C91774"/>
    <w:rsid w:val="00C97C78"/>
    <w:rsid w:val="00CB1F53"/>
    <w:rsid w:val="00CC183F"/>
    <w:rsid w:val="00CD74B7"/>
    <w:rsid w:val="00CE0308"/>
    <w:rsid w:val="00CE0ECD"/>
    <w:rsid w:val="00CE1492"/>
    <w:rsid w:val="00CE6505"/>
    <w:rsid w:val="00CF5211"/>
    <w:rsid w:val="00D0501B"/>
    <w:rsid w:val="00D10F2D"/>
    <w:rsid w:val="00D2249D"/>
    <w:rsid w:val="00D24F54"/>
    <w:rsid w:val="00D27037"/>
    <w:rsid w:val="00D31674"/>
    <w:rsid w:val="00D44667"/>
    <w:rsid w:val="00D53E46"/>
    <w:rsid w:val="00D57E5A"/>
    <w:rsid w:val="00D67903"/>
    <w:rsid w:val="00D700BD"/>
    <w:rsid w:val="00D86CE4"/>
    <w:rsid w:val="00D873FF"/>
    <w:rsid w:val="00DA0B25"/>
    <w:rsid w:val="00DA2DE3"/>
    <w:rsid w:val="00DA3968"/>
    <w:rsid w:val="00DA5B2B"/>
    <w:rsid w:val="00DB1757"/>
    <w:rsid w:val="00DB40EB"/>
    <w:rsid w:val="00DC0561"/>
    <w:rsid w:val="00DD5934"/>
    <w:rsid w:val="00DE54F5"/>
    <w:rsid w:val="00DF195A"/>
    <w:rsid w:val="00DF7F67"/>
    <w:rsid w:val="00E06D4A"/>
    <w:rsid w:val="00E07799"/>
    <w:rsid w:val="00E116C3"/>
    <w:rsid w:val="00E11E3E"/>
    <w:rsid w:val="00E17952"/>
    <w:rsid w:val="00E27D81"/>
    <w:rsid w:val="00E31C33"/>
    <w:rsid w:val="00E459A5"/>
    <w:rsid w:val="00E47B0C"/>
    <w:rsid w:val="00E616A0"/>
    <w:rsid w:val="00E63469"/>
    <w:rsid w:val="00E66AFE"/>
    <w:rsid w:val="00E66F83"/>
    <w:rsid w:val="00E760F1"/>
    <w:rsid w:val="00E93215"/>
    <w:rsid w:val="00EA1115"/>
    <w:rsid w:val="00EA4D4B"/>
    <w:rsid w:val="00EA7E5E"/>
    <w:rsid w:val="00EB02F6"/>
    <w:rsid w:val="00EE5741"/>
    <w:rsid w:val="00EE62EB"/>
    <w:rsid w:val="00EE7AB5"/>
    <w:rsid w:val="00EF0A98"/>
    <w:rsid w:val="00EF1F34"/>
    <w:rsid w:val="00F01594"/>
    <w:rsid w:val="00F11862"/>
    <w:rsid w:val="00F11C50"/>
    <w:rsid w:val="00F1537F"/>
    <w:rsid w:val="00F17419"/>
    <w:rsid w:val="00F20248"/>
    <w:rsid w:val="00F21FBF"/>
    <w:rsid w:val="00F2252C"/>
    <w:rsid w:val="00F3298F"/>
    <w:rsid w:val="00F332C9"/>
    <w:rsid w:val="00F46797"/>
    <w:rsid w:val="00F605EF"/>
    <w:rsid w:val="00F70279"/>
    <w:rsid w:val="00F7197D"/>
    <w:rsid w:val="00F75EA0"/>
    <w:rsid w:val="00F76B1F"/>
    <w:rsid w:val="00F84EFA"/>
    <w:rsid w:val="00F852DA"/>
    <w:rsid w:val="00F86C89"/>
    <w:rsid w:val="00F956F0"/>
    <w:rsid w:val="00F96255"/>
    <w:rsid w:val="00FA4FE5"/>
    <w:rsid w:val="00FA556B"/>
    <w:rsid w:val="00FA6650"/>
    <w:rsid w:val="00FC3092"/>
    <w:rsid w:val="00FC4176"/>
    <w:rsid w:val="00FC7388"/>
    <w:rsid w:val="00FD5546"/>
    <w:rsid w:val="00FD63A8"/>
    <w:rsid w:val="00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E020F"/>
  <w15:docId w15:val="{3B692FEA-A1E9-4E9C-8ABF-7D23C817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atang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4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D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6A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004F9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4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GulimChe" w:eastAsia="GulimChe" w:hAnsi="GulimChe" w:cs="GulimChe"/>
      <w:sz w:val="24"/>
      <w:szCs w:val="24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4EAC"/>
    <w:rPr>
      <w:rFonts w:ascii="GulimChe" w:eastAsia="GulimChe" w:hAnsi="GulimChe" w:cs="GulimChe"/>
      <w:sz w:val="24"/>
      <w:szCs w:val="24"/>
      <w:lang w:eastAsia="ko-K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ilcraft.com/0805ls_b.cf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ilcraft.com/0603ls_b.c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ilcraft.com/ferritebea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ilcraft.com/" TargetMode="External"/><Relationship Id="rId10" Type="http://schemas.openxmlformats.org/officeDocument/2006/relationships/hyperlink" Target="http://www.coilcraf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ilcraft.com/1008ls_b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C420E-BFEE-4D69-9A41-3277312C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Coilcraft</Company>
  <LinksUpToDate>false</LinksUpToDate>
  <CharactersWithSpaces>1521</CharactersWithSpaces>
  <SharedDoc>false</SharedDoc>
  <HLinks>
    <vt:vector size="36" baseType="variant">
      <vt:variant>
        <vt:i4>262194</vt:i4>
      </vt:variant>
      <vt:variant>
        <vt:i4>15</vt:i4>
      </vt:variant>
      <vt:variant>
        <vt:i4>0</vt:i4>
      </vt:variant>
      <vt:variant>
        <vt:i4>5</vt:i4>
      </vt:variant>
      <vt:variant>
        <vt:lpwstr>mailto:lcrane@coilcraft.com</vt:lpwstr>
      </vt:variant>
      <vt:variant>
        <vt:lpwstr/>
      </vt:variant>
      <vt:variant>
        <vt:i4>5832710</vt:i4>
      </vt:variant>
      <vt:variant>
        <vt:i4>12</vt:i4>
      </vt:variant>
      <vt:variant>
        <vt:i4>0</vt:i4>
      </vt:variant>
      <vt:variant>
        <vt:i4>5</vt:i4>
      </vt:variant>
      <vt:variant>
        <vt:lpwstr>http://www.coilcraft.com/</vt:lpwstr>
      </vt:variant>
      <vt:variant>
        <vt:lpwstr/>
      </vt:variant>
      <vt:variant>
        <vt:i4>4390916</vt:i4>
      </vt:variant>
      <vt:variant>
        <vt:i4>9</vt:i4>
      </vt:variant>
      <vt:variant>
        <vt:i4>0</vt:i4>
      </vt:variant>
      <vt:variant>
        <vt:i4>5</vt:i4>
      </vt:variant>
      <vt:variant>
        <vt:lpwstr>http://www.coilcraft.com/XEL6060.cfm</vt:lpwstr>
      </vt:variant>
      <vt:variant>
        <vt:lpwstr/>
      </vt:variant>
      <vt:variant>
        <vt:i4>4390913</vt:i4>
      </vt:variant>
      <vt:variant>
        <vt:i4>6</vt:i4>
      </vt:variant>
      <vt:variant>
        <vt:i4>0</vt:i4>
      </vt:variant>
      <vt:variant>
        <vt:i4>5</vt:i4>
      </vt:variant>
      <vt:variant>
        <vt:lpwstr>http://www.coilcraft.com/XEL6030.cfm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http://electronica.de/index.html</vt:lpwstr>
      </vt:variant>
      <vt:variant>
        <vt:lpwstr/>
      </vt:variant>
      <vt:variant>
        <vt:i4>5832710</vt:i4>
      </vt:variant>
      <vt:variant>
        <vt:i4>0</vt:i4>
      </vt:variant>
      <vt:variant>
        <vt:i4>0</vt:i4>
      </vt:variant>
      <vt:variant>
        <vt:i4>5</vt:i4>
      </vt:variant>
      <vt:variant>
        <vt:lpwstr>http://www.coilcraft.com/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Jude Fischer</cp:lastModifiedBy>
  <cp:revision>5</cp:revision>
  <cp:lastPrinted>2016-03-10T18:52:00Z</cp:lastPrinted>
  <dcterms:created xsi:type="dcterms:W3CDTF">2018-08-07T19:02:00Z</dcterms:created>
  <dcterms:modified xsi:type="dcterms:W3CDTF">2018-08-20T13:56:00Z</dcterms:modified>
</cp:coreProperties>
</file>