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468A0" w14:textId="77777777" w:rsidR="004F4D91" w:rsidRDefault="004F4D91" w:rsidP="004F4D91">
      <w:pPr>
        <w:widowControl w:val="0"/>
        <w:autoSpaceDE w:val="0"/>
        <w:autoSpaceDN w:val="0"/>
        <w:adjustRightInd w:val="0"/>
        <w:rPr>
          <w:rFonts w:cs="Times"/>
          <w:b/>
          <w:bCs/>
        </w:rPr>
      </w:pPr>
      <w:r w:rsidRPr="00D76AA4">
        <w:rPr>
          <w:rFonts w:cs="Times"/>
          <w:b/>
          <w:bCs/>
        </w:rPr>
        <w:t>FOR IMMEDIATE RELEASE</w:t>
      </w:r>
      <w:r w:rsidRPr="00D76AA4">
        <w:rPr>
          <w:rFonts w:cs="Times"/>
          <w:b/>
          <w:bCs/>
        </w:rPr>
        <w:tab/>
      </w:r>
      <w:r>
        <w:rPr>
          <w:rFonts w:cs="Times"/>
          <w:b/>
          <w:bCs/>
        </w:rPr>
        <w:tab/>
      </w:r>
      <w:r>
        <w:rPr>
          <w:rFonts w:cs="Times"/>
          <w:b/>
          <w:bCs/>
        </w:rPr>
        <w:tab/>
        <w:t>CONTACT</w:t>
      </w:r>
    </w:p>
    <w:p w14:paraId="6612E27D" w14:textId="329F586B" w:rsidR="004F4D91" w:rsidRPr="004F4D91" w:rsidRDefault="00BD0F65" w:rsidP="004F4D91">
      <w:pPr>
        <w:widowControl w:val="0"/>
        <w:autoSpaceDE w:val="0"/>
        <w:autoSpaceDN w:val="0"/>
        <w:adjustRightInd w:val="0"/>
        <w:ind w:left="4320" w:firstLine="720"/>
        <w:rPr>
          <w:rFonts w:cs="Times New Roman"/>
          <w:color w:val="FF0000"/>
        </w:rPr>
      </w:pPr>
      <w:r>
        <w:rPr>
          <w:rFonts w:cs="Times"/>
        </w:rPr>
        <w:t>Brian Niehoff</w:t>
      </w:r>
    </w:p>
    <w:p w14:paraId="7D87CAF8" w14:textId="45481CB4" w:rsidR="004F4D91" w:rsidRPr="004F4D91" w:rsidRDefault="004F4D91" w:rsidP="004F4D91">
      <w:pPr>
        <w:widowControl w:val="0"/>
        <w:autoSpaceDE w:val="0"/>
        <w:autoSpaceDN w:val="0"/>
        <w:adjustRightInd w:val="0"/>
        <w:ind w:left="3600" w:firstLine="720"/>
        <w:rPr>
          <w:rFonts w:cs="Times New Roman"/>
          <w:color w:val="FF0000"/>
        </w:rPr>
      </w:pPr>
      <w:r w:rsidRPr="004F4D91">
        <w:rPr>
          <w:rFonts w:cs="Times"/>
          <w:color w:val="FF0000"/>
        </w:rPr>
        <w:tab/>
      </w:r>
      <w:hyperlink r:id="rId8" w:history="1">
        <w:r w:rsidR="00BD0F65" w:rsidRPr="001D69CA">
          <w:rPr>
            <w:rStyle w:val="Hyperlink"/>
            <w:rFonts w:cs="Times"/>
          </w:rPr>
          <w:t>brian.niehoff@samtec.com</w:t>
        </w:r>
      </w:hyperlink>
      <w:r w:rsidR="00BD0F65">
        <w:rPr>
          <w:rFonts w:cs="Times"/>
        </w:rPr>
        <w:t xml:space="preserve"> </w:t>
      </w:r>
    </w:p>
    <w:p w14:paraId="5D828C12" w14:textId="2B93C6F3" w:rsidR="004F4D91" w:rsidRPr="000016F6" w:rsidRDefault="004F4D91" w:rsidP="004F4D91">
      <w:pPr>
        <w:widowControl w:val="0"/>
        <w:autoSpaceDE w:val="0"/>
        <w:autoSpaceDN w:val="0"/>
        <w:adjustRightInd w:val="0"/>
        <w:ind w:left="3600" w:firstLine="720"/>
        <w:rPr>
          <w:rFonts w:cs="Times"/>
        </w:rPr>
      </w:pPr>
      <w:r w:rsidRPr="004F4D91">
        <w:rPr>
          <w:rFonts w:cs="Times"/>
          <w:color w:val="FF0000"/>
        </w:rPr>
        <w:tab/>
      </w:r>
      <w:r w:rsidR="000016F6" w:rsidRPr="000016F6">
        <w:rPr>
          <w:rFonts w:cs="Times"/>
        </w:rPr>
        <w:t>812-944-6733</w:t>
      </w:r>
    </w:p>
    <w:p w14:paraId="399D6405" w14:textId="77777777" w:rsidR="004F4D91" w:rsidRDefault="004F4D91" w:rsidP="00722338">
      <w:pPr>
        <w:rPr>
          <w:b/>
        </w:rPr>
      </w:pPr>
    </w:p>
    <w:p w14:paraId="4574FAC2" w14:textId="537B7749" w:rsidR="00722338" w:rsidRPr="00F54843" w:rsidRDefault="00722338" w:rsidP="00927277">
      <w:pPr>
        <w:rPr>
          <w:b/>
        </w:rPr>
      </w:pPr>
      <w:r w:rsidRPr="00F54843">
        <w:rPr>
          <w:b/>
        </w:rPr>
        <w:t>[SAMTEC LOGO]</w:t>
      </w:r>
      <w:r w:rsidR="00047600">
        <w:rPr>
          <w:b/>
        </w:rPr>
        <w:tab/>
      </w:r>
      <w:r w:rsidR="00047600">
        <w:rPr>
          <w:b/>
        </w:rPr>
        <w:tab/>
      </w:r>
      <w:r w:rsidR="00047600">
        <w:rPr>
          <w:b/>
        </w:rPr>
        <w:tab/>
      </w:r>
      <w:r w:rsidR="00047600">
        <w:rPr>
          <w:b/>
        </w:rPr>
        <w:tab/>
      </w:r>
      <w:r w:rsidR="00047600">
        <w:rPr>
          <w:b/>
        </w:rPr>
        <w:tab/>
      </w:r>
      <w:r w:rsidR="00C364FB">
        <w:rPr>
          <w:b/>
        </w:rPr>
        <w:t>August</w:t>
      </w:r>
      <w:r w:rsidR="00BD0F65">
        <w:rPr>
          <w:b/>
        </w:rPr>
        <w:t xml:space="preserve"> 2018</w:t>
      </w:r>
    </w:p>
    <w:p w14:paraId="33C4C655" w14:textId="77777777" w:rsidR="00722338" w:rsidRPr="00F54843" w:rsidRDefault="00722338" w:rsidP="002D3D34"/>
    <w:p w14:paraId="5C0D69B1" w14:textId="5E48D00C" w:rsidR="003E38B6" w:rsidRPr="009D5505" w:rsidRDefault="00D36665" w:rsidP="00176A3D">
      <w:pPr>
        <w:jc w:val="center"/>
        <w:rPr>
          <w:rFonts w:cs="Arial"/>
          <w:b/>
          <w:shd w:val="clear" w:color="auto" w:fill="FFFFFF"/>
        </w:rPr>
      </w:pPr>
      <w:r w:rsidRPr="009D5505">
        <w:rPr>
          <w:b/>
        </w:rPr>
        <w:t xml:space="preserve">Samtec </w:t>
      </w:r>
      <w:bookmarkStart w:id="0" w:name="_Hlk491078256"/>
      <w:r w:rsidR="00991960">
        <w:rPr>
          <w:b/>
        </w:rPr>
        <w:t>Releases</w:t>
      </w:r>
      <w:r w:rsidR="00094A50" w:rsidRPr="009D5505">
        <w:rPr>
          <w:b/>
        </w:rPr>
        <w:t xml:space="preserve"> </w:t>
      </w:r>
      <w:bookmarkEnd w:id="0"/>
      <w:r w:rsidR="001C7557" w:rsidRPr="001C7557">
        <w:rPr>
          <w:b/>
        </w:rPr>
        <w:t>Flyover™ QSFP28 Cable System</w:t>
      </w:r>
    </w:p>
    <w:p w14:paraId="25127F9B" w14:textId="51B613A1" w:rsidR="00D55703" w:rsidRPr="00FF3709" w:rsidRDefault="00D55703" w:rsidP="00176A3D">
      <w:pPr>
        <w:jc w:val="center"/>
        <w:rPr>
          <w:rFonts w:cs="Arial"/>
          <w:b/>
          <w:shd w:val="clear" w:color="auto" w:fill="FFFFFF"/>
        </w:rPr>
      </w:pPr>
    </w:p>
    <w:p w14:paraId="57CF50DA" w14:textId="6A57DF73" w:rsidR="003F252B" w:rsidRDefault="00211A7E" w:rsidP="00816203">
      <w:pPr>
        <w:jc w:val="center"/>
      </w:pPr>
      <w:r>
        <w:t>New FQSFP series</w:t>
      </w:r>
      <w:r w:rsidR="00816203">
        <w:t xml:space="preserve"> improve</w:t>
      </w:r>
      <w:r w:rsidR="00C67D0F">
        <w:t>s</w:t>
      </w:r>
      <w:r w:rsidR="00816203">
        <w:t xml:space="preserve"> signal integrity and architectural flexibility</w:t>
      </w:r>
    </w:p>
    <w:p w14:paraId="616B7481" w14:textId="77777777" w:rsidR="00816203" w:rsidRPr="004B70AC" w:rsidRDefault="00816203" w:rsidP="00816203">
      <w:pPr>
        <w:jc w:val="center"/>
        <w:rPr>
          <w:b/>
        </w:rPr>
      </w:pPr>
    </w:p>
    <w:p w14:paraId="03CB9F7B" w14:textId="0BA29D9F" w:rsidR="00BF2D67" w:rsidRDefault="00BF2D67" w:rsidP="00BF2D67">
      <w:pPr>
        <w:rPr>
          <w:color w:val="FF0000"/>
        </w:rPr>
      </w:pPr>
      <w:r>
        <w:rPr>
          <w:b/>
          <w:color w:val="000000" w:themeColor="text1"/>
        </w:rPr>
        <w:t xml:space="preserve">New Albany, IN: </w:t>
      </w:r>
      <w:r>
        <w:rPr>
          <w:color w:val="000000" w:themeColor="text1"/>
        </w:rPr>
        <w:t xml:space="preserve">Samtec, a privately held $713MM global manufacturer of a broad line of electronic interconnect solutions, proudly announces </w:t>
      </w:r>
      <w:r w:rsidRPr="001C7557">
        <w:rPr>
          <w:color w:val="000000" w:themeColor="text1"/>
        </w:rPr>
        <w:t xml:space="preserve">the </w:t>
      </w:r>
      <w:r w:rsidRPr="001C7557">
        <w:t>Flyover™ QSFP28 Cable System</w:t>
      </w:r>
      <w:r w:rsidRPr="001C7557">
        <w:rPr>
          <w:color w:val="000000" w:themeColor="text1"/>
        </w:rPr>
        <w:t xml:space="preserve">. </w:t>
      </w:r>
      <w:r w:rsidR="002907E8">
        <w:rPr>
          <w:color w:val="000000" w:themeColor="text1"/>
        </w:rPr>
        <w:t>This new s</w:t>
      </w:r>
      <w:r>
        <w:t>ystem</w:t>
      </w:r>
      <w:r w:rsidR="002907E8">
        <w:t xml:space="preserve"> can support 28G NRZ/</w:t>
      </w:r>
      <w:r w:rsidR="00D12720">
        <w:t>56G PAM 4 data rates per chan</w:t>
      </w:r>
      <w:r w:rsidR="00AC1EA1">
        <w:t>n</w:t>
      </w:r>
      <w:r w:rsidR="00D12720">
        <w:t>el</w:t>
      </w:r>
      <w:r w:rsidR="001C7557">
        <w:t xml:space="preserve">, </w:t>
      </w:r>
      <w:r w:rsidR="00D12720">
        <w:t xml:space="preserve">and </w:t>
      </w:r>
      <w:r w:rsidR="00AC1EA1">
        <w:t xml:space="preserve">it provides </w:t>
      </w:r>
      <w:r w:rsidR="00D12720">
        <w:t xml:space="preserve">system design flexibility.  </w:t>
      </w:r>
      <w:r>
        <w:t xml:space="preserve"> </w:t>
      </w:r>
    </w:p>
    <w:p w14:paraId="412F3F88" w14:textId="21DC39DA" w:rsidR="00B170D0" w:rsidRDefault="00B170D0" w:rsidP="00B170D0">
      <w:pPr>
        <w:rPr>
          <w:color w:val="FF0000"/>
        </w:rPr>
      </w:pPr>
    </w:p>
    <w:p w14:paraId="5AF3D52F" w14:textId="3618F553" w:rsidR="00501F11" w:rsidRDefault="00187E4D" w:rsidP="00D07151">
      <w:r>
        <w:t>Samtec’</w:t>
      </w:r>
      <w:r w:rsidR="008D74C5">
        <w:t>s</w:t>
      </w:r>
      <w:r>
        <w:t xml:space="preserve"> </w:t>
      </w:r>
      <w:r w:rsidR="001C7557" w:rsidRPr="001C7557">
        <w:t xml:space="preserve">Flyover™ </w:t>
      </w:r>
      <w:r w:rsidRPr="00A177FC">
        <w:t>QSFP</w:t>
      </w:r>
      <w:r w:rsidR="00C40614">
        <w:t xml:space="preserve">28 </w:t>
      </w:r>
      <w:r w:rsidR="007D6F75">
        <w:t xml:space="preserve">Cable System </w:t>
      </w:r>
      <w:r w:rsidR="00EB27D9">
        <w:t xml:space="preserve">allows </w:t>
      </w:r>
      <w:r>
        <w:t xml:space="preserve">sideband signaling via press-fit contacts to improve airflow, </w:t>
      </w:r>
      <w:r w:rsidR="00501F11">
        <w:t>r</w:t>
      </w:r>
      <w:r w:rsidR="00EB27D9">
        <w:t>educe loss</w:t>
      </w:r>
      <w:r w:rsidR="00501F11">
        <w:t>,</w:t>
      </w:r>
      <w:r w:rsidR="00EB27D9">
        <w:t xml:space="preserve"> and mitigate</w:t>
      </w:r>
      <w:r w:rsidR="00501F11">
        <w:t xml:space="preserve"> </w:t>
      </w:r>
      <w:r w:rsidR="00EB27D9">
        <w:t>skew.</w:t>
      </w:r>
      <w:r w:rsidR="001C74A7">
        <w:t xml:space="preserve">  </w:t>
      </w:r>
      <w:r w:rsidR="00501F11">
        <w:t>This system can provide aggregate data rates of 100Gbps NRZ/200 Gbps PAM4</w:t>
      </w:r>
      <w:r w:rsidR="00D07151">
        <w:t>, and is compatible with all MSA QSFP pluggables.  A variety of heat sink options are available and allow a heat dissipation of approximately 3.5W per cable.</w:t>
      </w:r>
    </w:p>
    <w:p w14:paraId="408A15EF" w14:textId="77777777" w:rsidR="00501F11" w:rsidRDefault="00501F11" w:rsidP="00B170D0"/>
    <w:p w14:paraId="4830C870" w14:textId="0D79C7E6" w:rsidR="00AD18D6" w:rsidRDefault="00AD18D6" w:rsidP="00AD18D6">
      <w:r>
        <w:t>The</w:t>
      </w:r>
      <w:r w:rsidR="001C7557">
        <w:t xml:space="preserve"> </w:t>
      </w:r>
      <w:r w:rsidR="00AC1EA1">
        <w:t xml:space="preserve">Samtec </w:t>
      </w:r>
      <w:r w:rsidR="001C7557" w:rsidRPr="001C7557">
        <w:t xml:space="preserve">Flyover™ </w:t>
      </w:r>
      <w:r w:rsidRPr="00A177FC">
        <w:t>QSFP</w:t>
      </w:r>
      <w:r>
        <w:t xml:space="preserve">28 Cable System consists of the </w:t>
      </w:r>
      <w:hyperlink r:id="rId9" w:history="1">
        <w:r w:rsidRPr="00D04043">
          <w:rPr>
            <w:rStyle w:val="Hyperlink"/>
          </w:rPr>
          <w:t>FQSFP</w:t>
        </w:r>
      </w:hyperlink>
      <w:r>
        <w:t xml:space="preserve"> assembly, the </w:t>
      </w:r>
      <w:hyperlink r:id="rId10" w:history="1">
        <w:r w:rsidRPr="00DC0AD5">
          <w:rPr>
            <w:rStyle w:val="Hyperlink"/>
          </w:rPr>
          <w:t>QSFPC</w:t>
        </w:r>
      </w:hyperlink>
      <w:r>
        <w:t xml:space="preserve"> cage, </w:t>
      </w:r>
      <w:hyperlink r:id="rId11" w:history="1">
        <w:r w:rsidRPr="00205433">
          <w:rPr>
            <w:rStyle w:val="Hyperlink"/>
          </w:rPr>
          <w:t>HS-QSFP</w:t>
        </w:r>
      </w:hyperlink>
      <w:r>
        <w:t xml:space="preserve"> heat sink, and </w:t>
      </w:r>
      <w:hyperlink r:id="rId12" w:history="1">
        <w:r w:rsidRPr="00205433">
          <w:rPr>
            <w:rStyle w:val="Hyperlink"/>
          </w:rPr>
          <w:t>LP-FQSFP</w:t>
        </w:r>
      </w:hyperlink>
      <w:r>
        <w:t xml:space="preserve"> light pipe.  The FQSFP offers multiple End 2 options including </w:t>
      </w:r>
      <w:hyperlink r:id="rId13" w:history="1">
        <w:r w:rsidRPr="00F23ECD">
          <w:rPr>
            <w:rStyle w:val="Hyperlink"/>
          </w:rPr>
          <w:t>DCH</w:t>
        </w:r>
      </w:hyperlink>
      <w:r>
        <w:t xml:space="preserve">, </w:t>
      </w:r>
      <w:hyperlink r:id="rId14" w:history="1">
        <w:r w:rsidRPr="00F23ECD">
          <w:rPr>
            <w:rStyle w:val="Hyperlink"/>
          </w:rPr>
          <w:t>ECUE</w:t>
        </w:r>
      </w:hyperlink>
      <w:r>
        <w:t xml:space="preserve">, and </w:t>
      </w:r>
      <w:hyperlink r:id="rId15" w:history="1">
        <w:r w:rsidRPr="00F23ECD">
          <w:rPr>
            <w:rStyle w:val="Hyperlink"/>
          </w:rPr>
          <w:t>ARC6</w:t>
        </w:r>
      </w:hyperlink>
      <w:r>
        <w:t xml:space="preserve">.  FQSFP utilizes 30 &amp; 34 AWG 100 Ω </w:t>
      </w:r>
      <w:r w:rsidR="001C7557" w:rsidRPr="001C7557">
        <w:t>Eye Speed® Ultra Low Skew</w:t>
      </w:r>
      <w:r w:rsidR="001C7557">
        <w:t xml:space="preserve"> </w:t>
      </w:r>
      <w:hyperlink r:id="rId16" w:anchor="hscable" w:history="1">
        <w:r w:rsidR="001C7557">
          <w:rPr>
            <w:rStyle w:val="Hyperlink"/>
          </w:rPr>
          <w:t>T</w:t>
        </w:r>
        <w:r w:rsidRPr="00820458">
          <w:rPr>
            <w:rStyle w:val="Hyperlink"/>
          </w:rPr>
          <w:t xml:space="preserve">winax </w:t>
        </w:r>
        <w:r w:rsidR="001C7557">
          <w:rPr>
            <w:rStyle w:val="Hyperlink"/>
          </w:rPr>
          <w:t>C</w:t>
        </w:r>
        <w:r w:rsidRPr="00820458">
          <w:rPr>
            <w:rStyle w:val="Hyperlink"/>
          </w:rPr>
          <w:t>able</w:t>
        </w:r>
      </w:hyperlink>
      <w:r>
        <w:t>.</w:t>
      </w:r>
      <w:r w:rsidR="001C7557">
        <w:t xml:space="preserve">  </w:t>
      </w:r>
      <w:r w:rsidR="00D07151">
        <w:t>Samtec also offers a</w:t>
      </w:r>
      <w:r w:rsidR="001C7557">
        <w:t>n</w:t>
      </w:r>
      <w:r w:rsidR="00D07151">
        <w:t xml:space="preserve"> </w:t>
      </w:r>
      <w:hyperlink r:id="rId17" w:history="1">
        <w:r w:rsidR="00D07151" w:rsidRPr="00CB253B">
          <w:rPr>
            <w:rStyle w:val="Hyperlink"/>
          </w:rPr>
          <w:t>FQSFP</w:t>
        </w:r>
        <w:r w:rsidR="001C7557">
          <w:rPr>
            <w:rStyle w:val="Hyperlink"/>
          </w:rPr>
          <w:t xml:space="preserve"> SI C</w:t>
        </w:r>
        <w:r w:rsidR="00D07151" w:rsidRPr="00CB253B">
          <w:rPr>
            <w:rStyle w:val="Hyperlink"/>
          </w:rPr>
          <w:t xml:space="preserve">haracterization </w:t>
        </w:r>
        <w:r w:rsidR="001C7557">
          <w:rPr>
            <w:rStyle w:val="Hyperlink"/>
          </w:rPr>
          <w:t>K</w:t>
        </w:r>
        <w:r w:rsidR="00D07151" w:rsidRPr="00CB253B">
          <w:rPr>
            <w:rStyle w:val="Hyperlink"/>
          </w:rPr>
          <w:t>it</w:t>
        </w:r>
      </w:hyperlink>
      <w:r w:rsidR="001C7557">
        <w:t xml:space="preserve"> for evaluation and development.</w:t>
      </w:r>
    </w:p>
    <w:p w14:paraId="43D61775" w14:textId="074EC750" w:rsidR="00D04043" w:rsidRDefault="00D04043" w:rsidP="00B170D0"/>
    <w:p w14:paraId="1A4787E8" w14:textId="24C2C293" w:rsidR="009D6498" w:rsidRPr="00553BE3" w:rsidRDefault="00071CC7" w:rsidP="00B170D0">
      <w:r w:rsidRPr="00553BE3">
        <w:t>“Using the FQSFP series</w:t>
      </w:r>
      <w:r w:rsidR="009D6498" w:rsidRPr="00553BE3">
        <w:t xml:space="preserve"> allows for a much longer electrical trace and convenient selection for the endpoint of the </w:t>
      </w:r>
      <w:r w:rsidRPr="00553BE3">
        <w:t xml:space="preserve">SerDes </w:t>
      </w:r>
      <w:r w:rsidR="009D6498" w:rsidRPr="00553BE3">
        <w:t>termination</w:t>
      </w:r>
      <w:r w:rsidR="00226D18" w:rsidRPr="00553BE3">
        <w:t>,</w:t>
      </w:r>
      <w:r w:rsidR="00CD2AB4" w:rsidRPr="00553BE3">
        <w:t>”</w:t>
      </w:r>
      <w:r w:rsidR="00226D18" w:rsidRPr="00553BE3">
        <w:t xml:space="preserve"> said Aaron Ram</w:t>
      </w:r>
      <w:r w:rsidR="00553BE3" w:rsidRPr="00553BE3">
        <w:t xml:space="preserve">, Applications Engineer at Samtec, Inc. </w:t>
      </w:r>
      <w:r w:rsidRPr="00553BE3">
        <w:t xml:space="preserve"> </w:t>
      </w:r>
      <w:r w:rsidR="00553BE3" w:rsidRPr="00553BE3">
        <w:t>“</w:t>
      </w:r>
      <w:r w:rsidRPr="00553BE3">
        <w:t>The process of routing through the FQFSP series allows designers to locate the QSFP interface much further from the ASIC or processor than traditional PCB routing would allow.  This also removes the need for expensive retimers or power hungry drivers and receivers.</w:t>
      </w:r>
      <w:r w:rsidR="00553BE3" w:rsidRPr="00553BE3">
        <w:t>”</w:t>
      </w:r>
      <w:r w:rsidRPr="00553BE3">
        <w:t xml:space="preserve">  </w:t>
      </w:r>
    </w:p>
    <w:p w14:paraId="6A8B558B" w14:textId="446F8CE9" w:rsidR="00D70885" w:rsidRDefault="00D70885" w:rsidP="00B170D0"/>
    <w:p w14:paraId="5DA44D69" w14:textId="1CF2A9FD" w:rsidR="00F27D74" w:rsidRDefault="00F27D74" w:rsidP="00F27D74">
      <w:pPr>
        <w:rPr>
          <w:rFonts w:cs="Arial"/>
          <w:shd w:val="clear" w:color="auto" w:fill="FFFFFF"/>
        </w:rPr>
      </w:pPr>
      <w:r>
        <w:t xml:space="preserve">For more information, please visit the </w:t>
      </w:r>
      <w:hyperlink r:id="rId18" w:history="1">
        <w:r w:rsidRPr="001C7557">
          <w:rPr>
            <w:rStyle w:val="Hyperlink"/>
          </w:rPr>
          <w:t xml:space="preserve">Flyover™ QSFP28 Cable System </w:t>
        </w:r>
        <w:r w:rsidRPr="001C7557">
          <w:rPr>
            <w:rStyle w:val="Hyperlink"/>
            <w:rFonts w:cs="Arial"/>
            <w:shd w:val="clear" w:color="auto" w:fill="FFFFFF"/>
          </w:rPr>
          <w:t>landing page</w:t>
        </w:r>
      </w:hyperlink>
      <w:r>
        <w:rPr>
          <w:rFonts w:cs="Arial"/>
          <w:shd w:val="clear" w:color="auto" w:fill="FFFFFF"/>
        </w:rPr>
        <w:t xml:space="preserve"> or download the </w:t>
      </w:r>
      <w:hyperlink r:id="rId19" w:history="1">
        <w:r>
          <w:rPr>
            <w:rStyle w:val="Hyperlink"/>
            <w:rFonts w:cs="Arial"/>
            <w:shd w:val="clear" w:color="auto" w:fill="FFFFFF"/>
          </w:rPr>
          <w:t>Flyover QSFP Application Design Guide</w:t>
        </w:r>
      </w:hyperlink>
      <w:r>
        <w:rPr>
          <w:rFonts w:cs="Arial"/>
          <w:shd w:val="clear" w:color="auto" w:fill="FFFFFF"/>
        </w:rPr>
        <w:t xml:space="preserve">.  Immediate technical support is available from Samtec’s HDR application experts at </w:t>
      </w:r>
      <w:hyperlink r:id="rId20" w:history="1">
        <w:r>
          <w:rPr>
            <w:rStyle w:val="Hyperlink"/>
            <w:rFonts w:cs="Arial"/>
            <w:shd w:val="clear" w:color="auto" w:fill="FFFFFF"/>
          </w:rPr>
          <w:t>HDR@Samtec.com</w:t>
        </w:r>
      </w:hyperlink>
      <w:r>
        <w:rPr>
          <w:rFonts w:cs="Arial"/>
          <w:shd w:val="clear" w:color="auto" w:fill="FFFFFF"/>
        </w:rPr>
        <w:t xml:space="preserve">.  </w:t>
      </w:r>
      <w:bookmarkStart w:id="1" w:name="_GoBack"/>
      <w:bookmarkEnd w:id="1"/>
    </w:p>
    <w:p w14:paraId="5E018D23" w14:textId="77777777" w:rsidR="00B170D0" w:rsidRPr="00B170D0" w:rsidRDefault="00B170D0" w:rsidP="00B170D0">
      <w:pPr>
        <w:rPr>
          <w:b/>
          <w:color w:val="000000" w:themeColor="text1"/>
        </w:rPr>
      </w:pPr>
    </w:p>
    <w:p w14:paraId="43D28E0C" w14:textId="77777777" w:rsidR="0049753E" w:rsidRPr="00B170D0" w:rsidRDefault="0049753E" w:rsidP="0049753E">
      <w:pPr>
        <w:rPr>
          <w:b/>
          <w:color w:val="000000" w:themeColor="text1"/>
        </w:rPr>
      </w:pPr>
      <w:r w:rsidRPr="00B170D0">
        <w:rPr>
          <w:b/>
          <w:color w:val="000000" w:themeColor="text1"/>
        </w:rPr>
        <w:t xml:space="preserve">About Samtec, Inc.: </w:t>
      </w:r>
    </w:p>
    <w:p w14:paraId="7FA03274" w14:textId="77777777" w:rsidR="0049753E" w:rsidRPr="00B170D0" w:rsidRDefault="0049753E" w:rsidP="0049753E">
      <w:pPr>
        <w:rPr>
          <w:b/>
          <w:color w:val="000000" w:themeColor="text1"/>
        </w:rPr>
      </w:pPr>
      <w:r w:rsidRPr="001C7557">
        <w:t xml:space="preserve">Founded in 1976, Samtec is a privately held, $713MM global manufacturer of a broad line of electronic interconnect solutions, including </w:t>
      </w:r>
      <w:r w:rsidRPr="001C7557">
        <w:rPr>
          <w:rFonts w:cs="Arial"/>
        </w:rPr>
        <w:t xml:space="preserve">High-Speed Board-to-Board, High-Speed Cables, Mid-Board and Panel Optics, Flexible Stacking, Micro/Rugged components and cables, and Precision RF.  </w:t>
      </w:r>
      <w:r w:rsidRPr="001C7557">
        <w:t xml:space="preserve">Samtec Technology Centers are dedicated to developing and advancing technologies, strategies and products to optimize both the performance and cost of a system from the bare die to </w:t>
      </w:r>
      <w:r w:rsidRPr="00B170D0">
        <w:rPr>
          <w:color w:val="000000" w:themeColor="text1"/>
        </w:rPr>
        <w:lastRenderedPageBreak/>
        <w:t>an interface 100 meters away, and all interconnect points in between. With 33 locations in 18 different countries, Samtec’s global presence enables its unmatched customer service. For more information, please visit</w:t>
      </w:r>
      <w:r w:rsidRPr="00B170D0">
        <w:rPr>
          <w:b/>
          <w:color w:val="000000" w:themeColor="text1"/>
        </w:rPr>
        <w:t xml:space="preserve"> </w:t>
      </w:r>
      <w:hyperlink r:id="rId21" w:history="1">
        <w:r w:rsidRPr="00D64311">
          <w:rPr>
            <w:rStyle w:val="Hyperlink"/>
          </w:rPr>
          <w:t>http://www.samtec.com</w:t>
        </w:r>
      </w:hyperlink>
      <w:r w:rsidRPr="00B170D0">
        <w:rPr>
          <w:b/>
          <w:color w:val="000000" w:themeColor="text1"/>
        </w:rPr>
        <w:t>.</w:t>
      </w:r>
      <w:r>
        <w:rPr>
          <w:b/>
          <w:color w:val="000000" w:themeColor="text1"/>
        </w:rPr>
        <w:t xml:space="preserve"> </w:t>
      </w:r>
    </w:p>
    <w:p w14:paraId="26EC59FD" w14:textId="77777777" w:rsidR="00B170D0" w:rsidRPr="00B170D0" w:rsidRDefault="00B170D0" w:rsidP="00B170D0">
      <w:pPr>
        <w:rPr>
          <w:b/>
          <w:color w:val="000000" w:themeColor="text1"/>
        </w:rPr>
      </w:pPr>
    </w:p>
    <w:p w14:paraId="5445123B" w14:textId="77777777" w:rsidR="00B170D0" w:rsidRPr="00B170D0" w:rsidRDefault="00B170D0" w:rsidP="00B170D0">
      <w:pPr>
        <w:rPr>
          <w:b/>
          <w:color w:val="000000" w:themeColor="text1"/>
        </w:rPr>
      </w:pPr>
      <w:r w:rsidRPr="00B170D0">
        <w:rPr>
          <w:b/>
          <w:color w:val="000000" w:themeColor="text1"/>
        </w:rPr>
        <w:t>Samtec, Inc.</w:t>
      </w:r>
    </w:p>
    <w:p w14:paraId="78D93AAC" w14:textId="77777777" w:rsidR="00B170D0" w:rsidRPr="00B170D0" w:rsidRDefault="00B170D0" w:rsidP="00B170D0">
      <w:pPr>
        <w:rPr>
          <w:b/>
          <w:color w:val="000000" w:themeColor="text1"/>
        </w:rPr>
      </w:pPr>
      <w:r w:rsidRPr="00B170D0">
        <w:rPr>
          <w:b/>
          <w:color w:val="000000" w:themeColor="text1"/>
        </w:rPr>
        <w:t>P.O. Box 1147</w:t>
      </w:r>
    </w:p>
    <w:p w14:paraId="40ACBF23" w14:textId="77777777" w:rsidR="00B170D0" w:rsidRPr="00B170D0" w:rsidRDefault="00B170D0" w:rsidP="00B170D0">
      <w:pPr>
        <w:rPr>
          <w:b/>
          <w:color w:val="000000" w:themeColor="text1"/>
        </w:rPr>
      </w:pPr>
      <w:r w:rsidRPr="00B170D0">
        <w:rPr>
          <w:b/>
          <w:color w:val="000000" w:themeColor="text1"/>
        </w:rPr>
        <w:t xml:space="preserve">New Albany, IN 47151-1147 </w:t>
      </w:r>
    </w:p>
    <w:p w14:paraId="3E2D75DC" w14:textId="77777777" w:rsidR="00B170D0" w:rsidRPr="00B170D0" w:rsidRDefault="00B170D0" w:rsidP="00B170D0">
      <w:pPr>
        <w:rPr>
          <w:b/>
          <w:color w:val="000000" w:themeColor="text1"/>
        </w:rPr>
      </w:pPr>
      <w:r w:rsidRPr="00B170D0">
        <w:rPr>
          <w:b/>
          <w:color w:val="000000" w:themeColor="text1"/>
        </w:rPr>
        <w:t xml:space="preserve">USA </w:t>
      </w:r>
    </w:p>
    <w:p w14:paraId="710F5215" w14:textId="77777777" w:rsidR="00B170D0" w:rsidRPr="00B170D0" w:rsidRDefault="00B170D0" w:rsidP="00B170D0">
      <w:pPr>
        <w:rPr>
          <w:b/>
          <w:color w:val="000000" w:themeColor="text1"/>
        </w:rPr>
      </w:pPr>
      <w:r w:rsidRPr="00B170D0">
        <w:rPr>
          <w:b/>
          <w:color w:val="000000" w:themeColor="text1"/>
        </w:rPr>
        <w:t>Phone: 1-800-SAMTEC-9 (800-726-8329)</w:t>
      </w:r>
    </w:p>
    <w:p w14:paraId="3248A214" w14:textId="477C2A83" w:rsidR="00CE40A0" w:rsidRDefault="00E658CC" w:rsidP="00B170D0">
      <w:pPr>
        <w:rPr>
          <w:rStyle w:val="Hyperlink"/>
        </w:rPr>
      </w:pPr>
      <w:hyperlink r:id="rId22" w:history="1">
        <w:r w:rsidR="00B170D0" w:rsidRPr="00D64311">
          <w:rPr>
            <w:rStyle w:val="Hyperlink"/>
          </w:rPr>
          <w:t>www.samtec.com</w:t>
        </w:r>
      </w:hyperlink>
      <w:r w:rsidR="00B170D0">
        <w:rPr>
          <w:b/>
          <w:color w:val="000000" w:themeColor="text1"/>
        </w:rPr>
        <w:t xml:space="preserve"> </w:t>
      </w:r>
    </w:p>
    <w:p w14:paraId="7BCFD72E" w14:textId="77777777" w:rsidR="00E30771" w:rsidRDefault="00E30771" w:rsidP="008F43AA">
      <w:pPr>
        <w:rPr>
          <w:b/>
        </w:rPr>
      </w:pPr>
    </w:p>
    <w:p w14:paraId="6E38A581" w14:textId="516ED258" w:rsidR="003F252B" w:rsidRDefault="003F252B" w:rsidP="008F43AA">
      <w:pPr>
        <w:rPr>
          <w:b/>
        </w:rPr>
      </w:pPr>
    </w:p>
    <w:p w14:paraId="23884ABE" w14:textId="77777777" w:rsidR="003F252B" w:rsidRDefault="003F252B" w:rsidP="008F43AA"/>
    <w:sectPr w:rsidR="003F252B" w:rsidSect="006D52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B174B" w14:textId="77777777" w:rsidR="00E658CC" w:rsidRDefault="00E658CC" w:rsidP="00046271">
      <w:r>
        <w:separator/>
      </w:r>
    </w:p>
  </w:endnote>
  <w:endnote w:type="continuationSeparator" w:id="0">
    <w:p w14:paraId="36707D52" w14:textId="77777777" w:rsidR="00E658CC" w:rsidRDefault="00E658CC" w:rsidP="0004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2B49D" w14:textId="77777777" w:rsidR="00E658CC" w:rsidRDefault="00E658CC" w:rsidP="00046271">
      <w:r>
        <w:separator/>
      </w:r>
    </w:p>
  </w:footnote>
  <w:footnote w:type="continuationSeparator" w:id="0">
    <w:p w14:paraId="5642EC1C" w14:textId="77777777" w:rsidR="00E658CC" w:rsidRDefault="00E658CC" w:rsidP="00046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DB9"/>
    <w:multiLevelType w:val="hybridMultilevel"/>
    <w:tmpl w:val="FFD0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5501"/>
    <w:multiLevelType w:val="hybridMultilevel"/>
    <w:tmpl w:val="947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7C3C"/>
    <w:multiLevelType w:val="hybridMultilevel"/>
    <w:tmpl w:val="93A6D9F2"/>
    <w:lvl w:ilvl="0" w:tplc="0610CD90">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8734FE3"/>
    <w:multiLevelType w:val="multilevel"/>
    <w:tmpl w:val="023E7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371E4"/>
    <w:multiLevelType w:val="hybridMultilevel"/>
    <w:tmpl w:val="19E85A80"/>
    <w:lvl w:ilvl="0" w:tplc="67386D56">
      <w:start w:val="1"/>
      <w:numFmt w:val="bullet"/>
      <w:lvlText w:val="•"/>
      <w:lvlJc w:val="left"/>
      <w:pPr>
        <w:tabs>
          <w:tab w:val="num" w:pos="720"/>
        </w:tabs>
        <w:ind w:left="720" w:hanging="360"/>
      </w:pPr>
      <w:rPr>
        <w:rFonts w:ascii="Arial" w:hAnsi="Arial" w:hint="default"/>
      </w:rPr>
    </w:lvl>
    <w:lvl w:ilvl="1" w:tplc="1A4C4460">
      <w:start w:val="1"/>
      <w:numFmt w:val="bullet"/>
      <w:lvlText w:val="•"/>
      <w:lvlJc w:val="left"/>
      <w:pPr>
        <w:tabs>
          <w:tab w:val="num" w:pos="1440"/>
        </w:tabs>
        <w:ind w:left="1440" w:hanging="360"/>
      </w:pPr>
      <w:rPr>
        <w:rFonts w:ascii="Arial" w:hAnsi="Arial" w:hint="default"/>
      </w:rPr>
    </w:lvl>
    <w:lvl w:ilvl="2" w:tplc="7C7E8F44">
      <w:start w:val="751"/>
      <w:numFmt w:val="bullet"/>
      <w:lvlText w:val="•"/>
      <w:lvlJc w:val="left"/>
      <w:pPr>
        <w:tabs>
          <w:tab w:val="num" w:pos="2160"/>
        </w:tabs>
        <w:ind w:left="2160" w:hanging="360"/>
      </w:pPr>
      <w:rPr>
        <w:rFonts w:ascii="Arial" w:hAnsi="Arial" w:hint="default"/>
      </w:rPr>
    </w:lvl>
    <w:lvl w:ilvl="3" w:tplc="98987BCC" w:tentative="1">
      <w:start w:val="1"/>
      <w:numFmt w:val="bullet"/>
      <w:lvlText w:val="•"/>
      <w:lvlJc w:val="left"/>
      <w:pPr>
        <w:tabs>
          <w:tab w:val="num" w:pos="2880"/>
        </w:tabs>
        <w:ind w:left="2880" w:hanging="360"/>
      </w:pPr>
      <w:rPr>
        <w:rFonts w:ascii="Arial" w:hAnsi="Arial" w:hint="default"/>
      </w:rPr>
    </w:lvl>
    <w:lvl w:ilvl="4" w:tplc="C9E87632" w:tentative="1">
      <w:start w:val="1"/>
      <w:numFmt w:val="bullet"/>
      <w:lvlText w:val="•"/>
      <w:lvlJc w:val="left"/>
      <w:pPr>
        <w:tabs>
          <w:tab w:val="num" w:pos="3600"/>
        </w:tabs>
        <w:ind w:left="3600" w:hanging="360"/>
      </w:pPr>
      <w:rPr>
        <w:rFonts w:ascii="Arial" w:hAnsi="Arial" w:hint="default"/>
      </w:rPr>
    </w:lvl>
    <w:lvl w:ilvl="5" w:tplc="D7AA0D36" w:tentative="1">
      <w:start w:val="1"/>
      <w:numFmt w:val="bullet"/>
      <w:lvlText w:val="•"/>
      <w:lvlJc w:val="left"/>
      <w:pPr>
        <w:tabs>
          <w:tab w:val="num" w:pos="4320"/>
        </w:tabs>
        <w:ind w:left="4320" w:hanging="360"/>
      </w:pPr>
      <w:rPr>
        <w:rFonts w:ascii="Arial" w:hAnsi="Arial" w:hint="default"/>
      </w:rPr>
    </w:lvl>
    <w:lvl w:ilvl="6" w:tplc="2B745694" w:tentative="1">
      <w:start w:val="1"/>
      <w:numFmt w:val="bullet"/>
      <w:lvlText w:val="•"/>
      <w:lvlJc w:val="left"/>
      <w:pPr>
        <w:tabs>
          <w:tab w:val="num" w:pos="5040"/>
        </w:tabs>
        <w:ind w:left="5040" w:hanging="360"/>
      </w:pPr>
      <w:rPr>
        <w:rFonts w:ascii="Arial" w:hAnsi="Arial" w:hint="default"/>
      </w:rPr>
    </w:lvl>
    <w:lvl w:ilvl="7" w:tplc="03E81662" w:tentative="1">
      <w:start w:val="1"/>
      <w:numFmt w:val="bullet"/>
      <w:lvlText w:val="•"/>
      <w:lvlJc w:val="left"/>
      <w:pPr>
        <w:tabs>
          <w:tab w:val="num" w:pos="5760"/>
        </w:tabs>
        <w:ind w:left="5760" w:hanging="360"/>
      </w:pPr>
      <w:rPr>
        <w:rFonts w:ascii="Arial" w:hAnsi="Arial" w:hint="default"/>
      </w:rPr>
    </w:lvl>
    <w:lvl w:ilvl="8" w:tplc="1C184D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24E9"/>
    <w:multiLevelType w:val="hybridMultilevel"/>
    <w:tmpl w:val="5E00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E4546"/>
    <w:multiLevelType w:val="hybridMultilevel"/>
    <w:tmpl w:val="AE28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7755B"/>
    <w:multiLevelType w:val="hybridMultilevel"/>
    <w:tmpl w:val="DD8A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62869"/>
    <w:multiLevelType w:val="hybridMultilevel"/>
    <w:tmpl w:val="EA36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D3D54"/>
    <w:multiLevelType w:val="hybridMultilevel"/>
    <w:tmpl w:val="1C8A2462"/>
    <w:lvl w:ilvl="0" w:tplc="1A4C446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2546173C"/>
    <w:multiLevelType w:val="hybridMultilevel"/>
    <w:tmpl w:val="271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D4EFD"/>
    <w:multiLevelType w:val="hybridMultilevel"/>
    <w:tmpl w:val="F806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F038C"/>
    <w:multiLevelType w:val="hybridMultilevel"/>
    <w:tmpl w:val="82D2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51728"/>
    <w:multiLevelType w:val="multilevel"/>
    <w:tmpl w:val="F972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392E54"/>
    <w:multiLevelType w:val="hybridMultilevel"/>
    <w:tmpl w:val="0E6200D8"/>
    <w:lvl w:ilvl="0" w:tplc="1A4C4460">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D4C7C"/>
    <w:multiLevelType w:val="hybridMultilevel"/>
    <w:tmpl w:val="F22C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0F7CBF"/>
    <w:multiLevelType w:val="hybridMultilevel"/>
    <w:tmpl w:val="E778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8C75F1"/>
    <w:multiLevelType w:val="multilevel"/>
    <w:tmpl w:val="FB76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904033"/>
    <w:multiLevelType w:val="hybridMultilevel"/>
    <w:tmpl w:val="333AC730"/>
    <w:lvl w:ilvl="0" w:tplc="1A4C4460">
      <w:start w:val="1"/>
      <w:numFmt w:val="bullet"/>
      <w:lvlText w:val="•"/>
      <w:lvlJc w:val="left"/>
      <w:pPr>
        <w:tabs>
          <w:tab w:val="num" w:pos="2520"/>
        </w:tabs>
        <w:ind w:left="2520" w:hanging="360"/>
      </w:pPr>
      <w:rPr>
        <w:rFonts w:ascii="Arial" w:hAnsi="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B73120D"/>
    <w:multiLevelType w:val="hybridMultilevel"/>
    <w:tmpl w:val="79BE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05D49"/>
    <w:multiLevelType w:val="hybridMultilevel"/>
    <w:tmpl w:val="E49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A80420"/>
    <w:multiLevelType w:val="hybridMultilevel"/>
    <w:tmpl w:val="E570B2EA"/>
    <w:lvl w:ilvl="0" w:tplc="709A34B0">
      <w:start w:val="1"/>
      <w:numFmt w:val="bullet"/>
      <w:lvlText w:val="•"/>
      <w:lvlJc w:val="left"/>
      <w:pPr>
        <w:tabs>
          <w:tab w:val="num" w:pos="720"/>
        </w:tabs>
        <w:ind w:left="720" w:hanging="360"/>
      </w:pPr>
      <w:rPr>
        <w:rFonts w:ascii="Arial" w:hAnsi="Arial" w:hint="default"/>
      </w:rPr>
    </w:lvl>
    <w:lvl w:ilvl="1" w:tplc="C8C00EF8">
      <w:start w:val="1"/>
      <w:numFmt w:val="bullet"/>
      <w:lvlText w:val="•"/>
      <w:lvlJc w:val="left"/>
      <w:pPr>
        <w:tabs>
          <w:tab w:val="num" w:pos="1440"/>
        </w:tabs>
        <w:ind w:left="1440" w:hanging="360"/>
      </w:pPr>
      <w:rPr>
        <w:rFonts w:ascii="Arial" w:hAnsi="Arial" w:hint="default"/>
      </w:rPr>
    </w:lvl>
    <w:lvl w:ilvl="2" w:tplc="B3983CB2">
      <w:start w:val="751"/>
      <w:numFmt w:val="bullet"/>
      <w:lvlText w:val="•"/>
      <w:lvlJc w:val="left"/>
      <w:pPr>
        <w:tabs>
          <w:tab w:val="num" w:pos="2160"/>
        </w:tabs>
        <w:ind w:left="2160" w:hanging="360"/>
      </w:pPr>
      <w:rPr>
        <w:rFonts w:ascii="Arial" w:hAnsi="Arial" w:hint="default"/>
      </w:rPr>
    </w:lvl>
    <w:lvl w:ilvl="3" w:tplc="D4ECFF30" w:tentative="1">
      <w:start w:val="1"/>
      <w:numFmt w:val="bullet"/>
      <w:lvlText w:val="•"/>
      <w:lvlJc w:val="left"/>
      <w:pPr>
        <w:tabs>
          <w:tab w:val="num" w:pos="2880"/>
        </w:tabs>
        <w:ind w:left="2880" w:hanging="360"/>
      </w:pPr>
      <w:rPr>
        <w:rFonts w:ascii="Arial" w:hAnsi="Arial" w:hint="default"/>
      </w:rPr>
    </w:lvl>
    <w:lvl w:ilvl="4" w:tplc="594E76CE" w:tentative="1">
      <w:start w:val="1"/>
      <w:numFmt w:val="bullet"/>
      <w:lvlText w:val="•"/>
      <w:lvlJc w:val="left"/>
      <w:pPr>
        <w:tabs>
          <w:tab w:val="num" w:pos="3600"/>
        </w:tabs>
        <w:ind w:left="3600" w:hanging="360"/>
      </w:pPr>
      <w:rPr>
        <w:rFonts w:ascii="Arial" w:hAnsi="Arial" w:hint="default"/>
      </w:rPr>
    </w:lvl>
    <w:lvl w:ilvl="5" w:tplc="42F05EE4" w:tentative="1">
      <w:start w:val="1"/>
      <w:numFmt w:val="bullet"/>
      <w:lvlText w:val="•"/>
      <w:lvlJc w:val="left"/>
      <w:pPr>
        <w:tabs>
          <w:tab w:val="num" w:pos="4320"/>
        </w:tabs>
        <w:ind w:left="4320" w:hanging="360"/>
      </w:pPr>
      <w:rPr>
        <w:rFonts w:ascii="Arial" w:hAnsi="Arial" w:hint="default"/>
      </w:rPr>
    </w:lvl>
    <w:lvl w:ilvl="6" w:tplc="B0BCB358" w:tentative="1">
      <w:start w:val="1"/>
      <w:numFmt w:val="bullet"/>
      <w:lvlText w:val="•"/>
      <w:lvlJc w:val="left"/>
      <w:pPr>
        <w:tabs>
          <w:tab w:val="num" w:pos="5040"/>
        </w:tabs>
        <w:ind w:left="5040" w:hanging="360"/>
      </w:pPr>
      <w:rPr>
        <w:rFonts w:ascii="Arial" w:hAnsi="Arial" w:hint="default"/>
      </w:rPr>
    </w:lvl>
    <w:lvl w:ilvl="7" w:tplc="A712C7F8" w:tentative="1">
      <w:start w:val="1"/>
      <w:numFmt w:val="bullet"/>
      <w:lvlText w:val="•"/>
      <w:lvlJc w:val="left"/>
      <w:pPr>
        <w:tabs>
          <w:tab w:val="num" w:pos="5760"/>
        </w:tabs>
        <w:ind w:left="5760" w:hanging="360"/>
      </w:pPr>
      <w:rPr>
        <w:rFonts w:ascii="Arial" w:hAnsi="Arial" w:hint="default"/>
      </w:rPr>
    </w:lvl>
    <w:lvl w:ilvl="8" w:tplc="1FEA9ED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44E2879"/>
    <w:multiLevelType w:val="hybridMultilevel"/>
    <w:tmpl w:val="D366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1"/>
  </w:num>
  <w:num w:numId="4">
    <w:abstractNumId w:val="22"/>
  </w:num>
  <w:num w:numId="5">
    <w:abstractNumId w:val="12"/>
  </w:num>
  <w:num w:numId="6">
    <w:abstractNumId w:val="6"/>
  </w:num>
  <w:num w:numId="7">
    <w:abstractNumId w:val="4"/>
  </w:num>
  <w:num w:numId="8">
    <w:abstractNumId w:val="21"/>
  </w:num>
  <w:num w:numId="9">
    <w:abstractNumId w:val="5"/>
  </w:num>
  <w:num w:numId="10">
    <w:abstractNumId w:val="16"/>
  </w:num>
  <w:num w:numId="11">
    <w:abstractNumId w:val="14"/>
  </w:num>
  <w:num w:numId="12">
    <w:abstractNumId w:val="18"/>
  </w:num>
  <w:num w:numId="13">
    <w:abstractNumId w:val="9"/>
  </w:num>
  <w:num w:numId="14">
    <w:abstractNumId w:val="17"/>
  </w:num>
  <w:num w:numId="15">
    <w:abstractNumId w:val="0"/>
  </w:num>
  <w:num w:numId="16">
    <w:abstractNumId w:val="2"/>
  </w:num>
  <w:num w:numId="17">
    <w:abstractNumId w:val="15"/>
  </w:num>
  <w:num w:numId="18">
    <w:abstractNumId w:val="7"/>
  </w:num>
  <w:num w:numId="19">
    <w:abstractNumId w:val="10"/>
  </w:num>
  <w:num w:numId="20">
    <w:abstractNumId w:val="1"/>
  </w:num>
  <w:num w:numId="21">
    <w:abstractNumId w:val="8"/>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Ver" w:val="ഽസഺ"/>
    <w:docVar w:name="CheckSum" w:val="ി഼഻഻"/>
    <w:docVar w:name="CLIName" w:val="ൟ൸്൶൫ൽൽ൳൰൳൯൮"/>
    <w:docVar w:name="DateTime" w:val="഻഼ഹ഻ഽഹ഼ഺ഻ീപപ഼ഽൄ഼഼൚ൗപല൑ൗ൞ഷൂൄഺള"/>
    <w:docVar w:name="DoneBy" w:val="൝൞൦൯ർ൸൯ൽൾ൹പ൭൫൸ൾ൹൸൯"/>
    <w:docVar w:name="IPAddress" w:val="ൖ൙൚്ൡൖ഼ഽ഼ൂ"/>
    <w:docVar w:name="Random" w:val="10"/>
  </w:docVars>
  <w:rsids>
    <w:rsidRoot w:val="002D3D34"/>
    <w:rsid w:val="000016F6"/>
    <w:rsid w:val="00012591"/>
    <w:rsid w:val="0002382B"/>
    <w:rsid w:val="000256DC"/>
    <w:rsid w:val="000373AD"/>
    <w:rsid w:val="00042410"/>
    <w:rsid w:val="0004385E"/>
    <w:rsid w:val="000452F4"/>
    <w:rsid w:val="00046271"/>
    <w:rsid w:val="00047600"/>
    <w:rsid w:val="000505BA"/>
    <w:rsid w:val="00050923"/>
    <w:rsid w:val="00052AB0"/>
    <w:rsid w:val="00054FE6"/>
    <w:rsid w:val="00071CC7"/>
    <w:rsid w:val="00074A3F"/>
    <w:rsid w:val="00084256"/>
    <w:rsid w:val="00086867"/>
    <w:rsid w:val="00094414"/>
    <w:rsid w:val="00094A50"/>
    <w:rsid w:val="00096025"/>
    <w:rsid w:val="00097C41"/>
    <w:rsid w:val="000A2857"/>
    <w:rsid w:val="000A69E8"/>
    <w:rsid w:val="000A6F2C"/>
    <w:rsid w:val="000A6F5B"/>
    <w:rsid w:val="000B068C"/>
    <w:rsid w:val="000E5271"/>
    <w:rsid w:val="00101B22"/>
    <w:rsid w:val="00102CA8"/>
    <w:rsid w:val="001134AC"/>
    <w:rsid w:val="001220D3"/>
    <w:rsid w:val="00123B33"/>
    <w:rsid w:val="001275EE"/>
    <w:rsid w:val="001308CB"/>
    <w:rsid w:val="00134B71"/>
    <w:rsid w:val="0014284B"/>
    <w:rsid w:val="00146EB8"/>
    <w:rsid w:val="00152E6B"/>
    <w:rsid w:val="0016356A"/>
    <w:rsid w:val="00166DC7"/>
    <w:rsid w:val="001730B2"/>
    <w:rsid w:val="001741C7"/>
    <w:rsid w:val="00176731"/>
    <w:rsid w:val="00176A3D"/>
    <w:rsid w:val="00177BAB"/>
    <w:rsid w:val="001836B4"/>
    <w:rsid w:val="00184C7A"/>
    <w:rsid w:val="00186C70"/>
    <w:rsid w:val="00187E4D"/>
    <w:rsid w:val="00190347"/>
    <w:rsid w:val="00191D01"/>
    <w:rsid w:val="001A108E"/>
    <w:rsid w:val="001A4517"/>
    <w:rsid w:val="001C19F1"/>
    <w:rsid w:val="001C74A7"/>
    <w:rsid w:val="001C7557"/>
    <w:rsid w:val="001D1BE5"/>
    <w:rsid w:val="001D52FC"/>
    <w:rsid w:val="001F2CBB"/>
    <w:rsid w:val="00205433"/>
    <w:rsid w:val="00211A7E"/>
    <w:rsid w:val="00211F7D"/>
    <w:rsid w:val="00226D18"/>
    <w:rsid w:val="00226FA7"/>
    <w:rsid w:val="0023344F"/>
    <w:rsid w:val="00240012"/>
    <w:rsid w:val="002555D2"/>
    <w:rsid w:val="00255C37"/>
    <w:rsid w:val="00264DF5"/>
    <w:rsid w:val="002674F0"/>
    <w:rsid w:val="002907E8"/>
    <w:rsid w:val="00292A32"/>
    <w:rsid w:val="002A3CC6"/>
    <w:rsid w:val="002B0234"/>
    <w:rsid w:val="002B2CA6"/>
    <w:rsid w:val="002B31A8"/>
    <w:rsid w:val="002B5934"/>
    <w:rsid w:val="002C3512"/>
    <w:rsid w:val="002D0B6F"/>
    <w:rsid w:val="002D3D34"/>
    <w:rsid w:val="002D5174"/>
    <w:rsid w:val="002E009A"/>
    <w:rsid w:val="002E26F1"/>
    <w:rsid w:val="002F4303"/>
    <w:rsid w:val="00321886"/>
    <w:rsid w:val="00342155"/>
    <w:rsid w:val="00362280"/>
    <w:rsid w:val="00362A22"/>
    <w:rsid w:val="00364EB2"/>
    <w:rsid w:val="00365A30"/>
    <w:rsid w:val="00366952"/>
    <w:rsid w:val="0038089E"/>
    <w:rsid w:val="00393971"/>
    <w:rsid w:val="003971C8"/>
    <w:rsid w:val="003A04E0"/>
    <w:rsid w:val="003A2B5C"/>
    <w:rsid w:val="003A3231"/>
    <w:rsid w:val="003B3154"/>
    <w:rsid w:val="003C1CE1"/>
    <w:rsid w:val="003C242F"/>
    <w:rsid w:val="003E095D"/>
    <w:rsid w:val="003E38B6"/>
    <w:rsid w:val="003F252B"/>
    <w:rsid w:val="003F51AD"/>
    <w:rsid w:val="003F5386"/>
    <w:rsid w:val="003F55B3"/>
    <w:rsid w:val="003F60E3"/>
    <w:rsid w:val="00410B97"/>
    <w:rsid w:val="00417BAB"/>
    <w:rsid w:val="0043001F"/>
    <w:rsid w:val="00432B67"/>
    <w:rsid w:val="00451392"/>
    <w:rsid w:val="004513C1"/>
    <w:rsid w:val="00452031"/>
    <w:rsid w:val="00453C0C"/>
    <w:rsid w:val="00460E88"/>
    <w:rsid w:val="004629BE"/>
    <w:rsid w:val="00463491"/>
    <w:rsid w:val="00464B19"/>
    <w:rsid w:val="00470BF2"/>
    <w:rsid w:val="00471587"/>
    <w:rsid w:val="00471E69"/>
    <w:rsid w:val="004735DE"/>
    <w:rsid w:val="004754CD"/>
    <w:rsid w:val="0048543B"/>
    <w:rsid w:val="004854C9"/>
    <w:rsid w:val="0048642D"/>
    <w:rsid w:val="00487AC6"/>
    <w:rsid w:val="00490196"/>
    <w:rsid w:val="00496183"/>
    <w:rsid w:val="0049753E"/>
    <w:rsid w:val="004B28B3"/>
    <w:rsid w:val="004B4B73"/>
    <w:rsid w:val="004B70AC"/>
    <w:rsid w:val="004F00B9"/>
    <w:rsid w:val="004F4D91"/>
    <w:rsid w:val="004F6794"/>
    <w:rsid w:val="00501F11"/>
    <w:rsid w:val="005042DE"/>
    <w:rsid w:val="005058FB"/>
    <w:rsid w:val="0050773C"/>
    <w:rsid w:val="00520BB7"/>
    <w:rsid w:val="00521471"/>
    <w:rsid w:val="0053473C"/>
    <w:rsid w:val="00534BE6"/>
    <w:rsid w:val="00540120"/>
    <w:rsid w:val="00542ACA"/>
    <w:rsid w:val="0054607D"/>
    <w:rsid w:val="00550B0A"/>
    <w:rsid w:val="00552C09"/>
    <w:rsid w:val="00553BE3"/>
    <w:rsid w:val="00560BC6"/>
    <w:rsid w:val="005656B5"/>
    <w:rsid w:val="005867D6"/>
    <w:rsid w:val="00590914"/>
    <w:rsid w:val="005A4774"/>
    <w:rsid w:val="005B2862"/>
    <w:rsid w:val="005B2D91"/>
    <w:rsid w:val="005C7296"/>
    <w:rsid w:val="005D3A4F"/>
    <w:rsid w:val="005E2DF1"/>
    <w:rsid w:val="005E53B6"/>
    <w:rsid w:val="005E5CF9"/>
    <w:rsid w:val="005F2337"/>
    <w:rsid w:val="005F6EB1"/>
    <w:rsid w:val="00602850"/>
    <w:rsid w:val="00620D9F"/>
    <w:rsid w:val="006257A0"/>
    <w:rsid w:val="0063608C"/>
    <w:rsid w:val="006448E3"/>
    <w:rsid w:val="0064510A"/>
    <w:rsid w:val="00661AFD"/>
    <w:rsid w:val="00673111"/>
    <w:rsid w:val="006734F5"/>
    <w:rsid w:val="00675E2D"/>
    <w:rsid w:val="0067721B"/>
    <w:rsid w:val="00680398"/>
    <w:rsid w:val="00683E6C"/>
    <w:rsid w:val="0069339E"/>
    <w:rsid w:val="006A518D"/>
    <w:rsid w:val="006A5A31"/>
    <w:rsid w:val="006B2601"/>
    <w:rsid w:val="006D22C9"/>
    <w:rsid w:val="006D25FB"/>
    <w:rsid w:val="006D5265"/>
    <w:rsid w:val="007054B2"/>
    <w:rsid w:val="00713252"/>
    <w:rsid w:val="0071540A"/>
    <w:rsid w:val="007165A0"/>
    <w:rsid w:val="00720DE3"/>
    <w:rsid w:val="00722338"/>
    <w:rsid w:val="00730C66"/>
    <w:rsid w:val="00745AB3"/>
    <w:rsid w:val="00763F1B"/>
    <w:rsid w:val="00790D43"/>
    <w:rsid w:val="00792A2D"/>
    <w:rsid w:val="007937B7"/>
    <w:rsid w:val="00795B5A"/>
    <w:rsid w:val="007B5EEA"/>
    <w:rsid w:val="007B7073"/>
    <w:rsid w:val="007C71EB"/>
    <w:rsid w:val="007D2707"/>
    <w:rsid w:val="007D6F75"/>
    <w:rsid w:val="007F25E6"/>
    <w:rsid w:val="008007E0"/>
    <w:rsid w:val="00800940"/>
    <w:rsid w:val="0081024E"/>
    <w:rsid w:val="00811E36"/>
    <w:rsid w:val="008142D6"/>
    <w:rsid w:val="00816203"/>
    <w:rsid w:val="00820458"/>
    <w:rsid w:val="00846793"/>
    <w:rsid w:val="008467F3"/>
    <w:rsid w:val="00854481"/>
    <w:rsid w:val="00854FB6"/>
    <w:rsid w:val="008572C3"/>
    <w:rsid w:val="00863AED"/>
    <w:rsid w:val="00875EE1"/>
    <w:rsid w:val="00880D96"/>
    <w:rsid w:val="00881FFC"/>
    <w:rsid w:val="0089310C"/>
    <w:rsid w:val="008A04FF"/>
    <w:rsid w:val="008A2F6D"/>
    <w:rsid w:val="008A3177"/>
    <w:rsid w:val="008A6C19"/>
    <w:rsid w:val="008B6312"/>
    <w:rsid w:val="008C68DD"/>
    <w:rsid w:val="008D54BA"/>
    <w:rsid w:val="008D74C5"/>
    <w:rsid w:val="008E6B1A"/>
    <w:rsid w:val="008F43AA"/>
    <w:rsid w:val="00901CF5"/>
    <w:rsid w:val="009042EB"/>
    <w:rsid w:val="00904897"/>
    <w:rsid w:val="00911378"/>
    <w:rsid w:val="00912398"/>
    <w:rsid w:val="00925681"/>
    <w:rsid w:val="00926777"/>
    <w:rsid w:val="00927277"/>
    <w:rsid w:val="0094785E"/>
    <w:rsid w:val="00955BB9"/>
    <w:rsid w:val="00956BA9"/>
    <w:rsid w:val="00970053"/>
    <w:rsid w:val="0098207F"/>
    <w:rsid w:val="00985B19"/>
    <w:rsid w:val="00991960"/>
    <w:rsid w:val="00996DED"/>
    <w:rsid w:val="009A2557"/>
    <w:rsid w:val="009C334C"/>
    <w:rsid w:val="009D1DA9"/>
    <w:rsid w:val="009D5505"/>
    <w:rsid w:val="009D6498"/>
    <w:rsid w:val="009E2982"/>
    <w:rsid w:val="009F3380"/>
    <w:rsid w:val="009F7D28"/>
    <w:rsid w:val="00A0046A"/>
    <w:rsid w:val="00A107AB"/>
    <w:rsid w:val="00A11821"/>
    <w:rsid w:val="00A177FC"/>
    <w:rsid w:val="00A27D66"/>
    <w:rsid w:val="00A30A05"/>
    <w:rsid w:val="00A31C04"/>
    <w:rsid w:val="00A355B8"/>
    <w:rsid w:val="00A4478D"/>
    <w:rsid w:val="00A45938"/>
    <w:rsid w:val="00A529E7"/>
    <w:rsid w:val="00A555C1"/>
    <w:rsid w:val="00A569D0"/>
    <w:rsid w:val="00A7121A"/>
    <w:rsid w:val="00A74ACD"/>
    <w:rsid w:val="00A76F7A"/>
    <w:rsid w:val="00A81057"/>
    <w:rsid w:val="00A82D3C"/>
    <w:rsid w:val="00A86DC4"/>
    <w:rsid w:val="00AA0345"/>
    <w:rsid w:val="00AA409C"/>
    <w:rsid w:val="00AA7DA0"/>
    <w:rsid w:val="00AB37EE"/>
    <w:rsid w:val="00AB4B95"/>
    <w:rsid w:val="00AC08AF"/>
    <w:rsid w:val="00AC1EA1"/>
    <w:rsid w:val="00AC3729"/>
    <w:rsid w:val="00AC47A5"/>
    <w:rsid w:val="00AC7A79"/>
    <w:rsid w:val="00AC7DAD"/>
    <w:rsid w:val="00AD18D6"/>
    <w:rsid w:val="00AE1341"/>
    <w:rsid w:val="00AE4DB5"/>
    <w:rsid w:val="00AF49A2"/>
    <w:rsid w:val="00B122E0"/>
    <w:rsid w:val="00B170D0"/>
    <w:rsid w:val="00B17843"/>
    <w:rsid w:val="00B21089"/>
    <w:rsid w:val="00B22E45"/>
    <w:rsid w:val="00B31FD8"/>
    <w:rsid w:val="00B334AB"/>
    <w:rsid w:val="00B45B8D"/>
    <w:rsid w:val="00B4667F"/>
    <w:rsid w:val="00B563B4"/>
    <w:rsid w:val="00B60DEB"/>
    <w:rsid w:val="00B61BC5"/>
    <w:rsid w:val="00B6327A"/>
    <w:rsid w:val="00B6736B"/>
    <w:rsid w:val="00B91A52"/>
    <w:rsid w:val="00BA1821"/>
    <w:rsid w:val="00BA4E0A"/>
    <w:rsid w:val="00BB4009"/>
    <w:rsid w:val="00BB612A"/>
    <w:rsid w:val="00BD0F65"/>
    <w:rsid w:val="00BD7624"/>
    <w:rsid w:val="00BF1CFF"/>
    <w:rsid w:val="00BF2D67"/>
    <w:rsid w:val="00BF452A"/>
    <w:rsid w:val="00C148C7"/>
    <w:rsid w:val="00C14B2E"/>
    <w:rsid w:val="00C15ECF"/>
    <w:rsid w:val="00C3195A"/>
    <w:rsid w:val="00C32433"/>
    <w:rsid w:val="00C3422E"/>
    <w:rsid w:val="00C364FB"/>
    <w:rsid w:val="00C37572"/>
    <w:rsid w:val="00C40614"/>
    <w:rsid w:val="00C52F15"/>
    <w:rsid w:val="00C6658E"/>
    <w:rsid w:val="00C67D0F"/>
    <w:rsid w:val="00C67DE0"/>
    <w:rsid w:val="00C71802"/>
    <w:rsid w:val="00C82E7E"/>
    <w:rsid w:val="00C924EF"/>
    <w:rsid w:val="00CB0BCB"/>
    <w:rsid w:val="00CB253B"/>
    <w:rsid w:val="00CC2122"/>
    <w:rsid w:val="00CC2C19"/>
    <w:rsid w:val="00CD2AB4"/>
    <w:rsid w:val="00CE1BEB"/>
    <w:rsid w:val="00CE40A0"/>
    <w:rsid w:val="00CF775A"/>
    <w:rsid w:val="00D04043"/>
    <w:rsid w:val="00D07151"/>
    <w:rsid w:val="00D12720"/>
    <w:rsid w:val="00D140C5"/>
    <w:rsid w:val="00D14C62"/>
    <w:rsid w:val="00D15355"/>
    <w:rsid w:val="00D241F2"/>
    <w:rsid w:val="00D24CAF"/>
    <w:rsid w:val="00D25013"/>
    <w:rsid w:val="00D36665"/>
    <w:rsid w:val="00D379C7"/>
    <w:rsid w:val="00D37FEB"/>
    <w:rsid w:val="00D40813"/>
    <w:rsid w:val="00D462DF"/>
    <w:rsid w:val="00D52045"/>
    <w:rsid w:val="00D55703"/>
    <w:rsid w:val="00D55F1C"/>
    <w:rsid w:val="00D5796F"/>
    <w:rsid w:val="00D63C45"/>
    <w:rsid w:val="00D70885"/>
    <w:rsid w:val="00D86B26"/>
    <w:rsid w:val="00D912A6"/>
    <w:rsid w:val="00D9312C"/>
    <w:rsid w:val="00DA0F7C"/>
    <w:rsid w:val="00DA4EAA"/>
    <w:rsid w:val="00DC0AD5"/>
    <w:rsid w:val="00DC54CB"/>
    <w:rsid w:val="00DC5CE8"/>
    <w:rsid w:val="00DC6FAD"/>
    <w:rsid w:val="00DF1C47"/>
    <w:rsid w:val="00E30771"/>
    <w:rsid w:val="00E30F10"/>
    <w:rsid w:val="00E32566"/>
    <w:rsid w:val="00E34B0F"/>
    <w:rsid w:val="00E47AEC"/>
    <w:rsid w:val="00E5263A"/>
    <w:rsid w:val="00E545D2"/>
    <w:rsid w:val="00E55AB4"/>
    <w:rsid w:val="00E5773B"/>
    <w:rsid w:val="00E60DA7"/>
    <w:rsid w:val="00E658CC"/>
    <w:rsid w:val="00E71DD0"/>
    <w:rsid w:val="00E821FD"/>
    <w:rsid w:val="00E851A3"/>
    <w:rsid w:val="00EA07F9"/>
    <w:rsid w:val="00EA7C91"/>
    <w:rsid w:val="00EB27D9"/>
    <w:rsid w:val="00EB3435"/>
    <w:rsid w:val="00EC156C"/>
    <w:rsid w:val="00ED57EE"/>
    <w:rsid w:val="00EE4EC0"/>
    <w:rsid w:val="00EF10C1"/>
    <w:rsid w:val="00EF198C"/>
    <w:rsid w:val="00EF5619"/>
    <w:rsid w:val="00F005E8"/>
    <w:rsid w:val="00F0083A"/>
    <w:rsid w:val="00F008B0"/>
    <w:rsid w:val="00F0469E"/>
    <w:rsid w:val="00F04C8C"/>
    <w:rsid w:val="00F23ECD"/>
    <w:rsid w:val="00F24230"/>
    <w:rsid w:val="00F25161"/>
    <w:rsid w:val="00F27D74"/>
    <w:rsid w:val="00F35A72"/>
    <w:rsid w:val="00F4218D"/>
    <w:rsid w:val="00F531E1"/>
    <w:rsid w:val="00F54543"/>
    <w:rsid w:val="00F54843"/>
    <w:rsid w:val="00F759C7"/>
    <w:rsid w:val="00F770BC"/>
    <w:rsid w:val="00F861AE"/>
    <w:rsid w:val="00F86DBA"/>
    <w:rsid w:val="00F9022B"/>
    <w:rsid w:val="00FA0C5D"/>
    <w:rsid w:val="00FA1863"/>
    <w:rsid w:val="00FB3FCC"/>
    <w:rsid w:val="00FB466F"/>
    <w:rsid w:val="00FB554D"/>
    <w:rsid w:val="00FC0527"/>
    <w:rsid w:val="00FC0E21"/>
    <w:rsid w:val="00FD1787"/>
    <w:rsid w:val="00FD35E9"/>
    <w:rsid w:val="00FD7B2C"/>
    <w:rsid w:val="00FE17A8"/>
    <w:rsid w:val="00FE37D5"/>
    <w:rsid w:val="00FF3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EAE320"/>
  <w14:defaultImageDpi w14:val="300"/>
  <w15:docId w15:val="{D1760E29-B0CB-4FFE-95C0-175E9A44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D57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7C71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5E6"/>
    <w:rPr>
      <w:color w:val="0000FF" w:themeColor="hyperlink"/>
      <w:u w:val="single"/>
    </w:rPr>
  </w:style>
  <w:style w:type="character" w:styleId="Strong">
    <w:name w:val="Strong"/>
    <w:basedOn w:val="DefaultParagraphFont"/>
    <w:uiPriority w:val="22"/>
    <w:qFormat/>
    <w:rsid w:val="008C68DD"/>
    <w:rPr>
      <w:b/>
      <w:bCs/>
    </w:rPr>
  </w:style>
  <w:style w:type="paragraph" w:customStyle="1" w:styleId="Default">
    <w:name w:val="Default"/>
    <w:rsid w:val="00054FE6"/>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54FE6"/>
    <w:pPr>
      <w:spacing w:after="360"/>
      <w:ind w:left="720"/>
      <w:contextualSpacing/>
      <w:jc w:val="both"/>
    </w:pPr>
    <w:rPr>
      <w:rFonts w:ascii="Arial" w:eastAsia="Calibri" w:hAnsi="Arial" w:cs="Times New Roman"/>
      <w:sz w:val="20"/>
      <w:szCs w:val="22"/>
      <w:lang w:val="en-GB"/>
    </w:rPr>
  </w:style>
  <w:style w:type="paragraph" w:customStyle="1" w:styleId="lead">
    <w:name w:val="lead"/>
    <w:basedOn w:val="Normal"/>
    <w:rsid w:val="008A6C19"/>
    <w:pPr>
      <w:spacing w:before="100" w:beforeAutospacing="1" w:after="100" w:afterAutospacing="1"/>
    </w:pPr>
    <w:rPr>
      <w:rFonts w:ascii="Times New Roman" w:eastAsia="Times New Roman" w:hAnsi="Times New Roman" w:cs="Times New Roman"/>
    </w:rPr>
  </w:style>
  <w:style w:type="paragraph" w:customStyle="1" w:styleId="page-top-spacer">
    <w:name w:val="page-top-spacer"/>
    <w:basedOn w:val="Normal"/>
    <w:rsid w:val="008A6C19"/>
    <w:pPr>
      <w:spacing w:before="100" w:beforeAutospacing="1" w:after="100" w:afterAutospacing="1"/>
    </w:pPr>
    <w:rPr>
      <w:rFonts w:ascii="Times New Roman" w:eastAsia="Times New Roman" w:hAnsi="Times New Roman" w:cs="Times New Roman"/>
    </w:rPr>
  </w:style>
  <w:style w:type="paragraph" w:customStyle="1" w:styleId="medium-7">
    <w:name w:val="medium-7"/>
    <w:basedOn w:val="Normal"/>
    <w:rsid w:val="008A6C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B6312"/>
  </w:style>
  <w:style w:type="paragraph" w:styleId="BalloonText">
    <w:name w:val="Balloon Text"/>
    <w:basedOn w:val="Normal"/>
    <w:link w:val="BalloonTextChar"/>
    <w:uiPriority w:val="99"/>
    <w:semiHidden/>
    <w:unhideWhenUsed/>
    <w:rsid w:val="00F86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BA"/>
    <w:rPr>
      <w:rFonts w:ascii="Segoe UI" w:hAnsi="Segoe UI" w:cs="Segoe UI"/>
      <w:sz w:val="18"/>
      <w:szCs w:val="18"/>
    </w:rPr>
  </w:style>
  <w:style w:type="character" w:customStyle="1" w:styleId="Heading1Char">
    <w:name w:val="Heading 1 Char"/>
    <w:basedOn w:val="DefaultParagraphFont"/>
    <w:link w:val="Heading1"/>
    <w:uiPriority w:val="9"/>
    <w:rsid w:val="00ED57E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7C71EB"/>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46271"/>
    <w:pPr>
      <w:tabs>
        <w:tab w:val="center" w:pos="4680"/>
        <w:tab w:val="right" w:pos="9360"/>
      </w:tabs>
    </w:pPr>
  </w:style>
  <w:style w:type="character" w:customStyle="1" w:styleId="HeaderChar">
    <w:name w:val="Header Char"/>
    <w:basedOn w:val="DefaultParagraphFont"/>
    <w:link w:val="Header"/>
    <w:uiPriority w:val="99"/>
    <w:rsid w:val="00046271"/>
  </w:style>
  <w:style w:type="paragraph" w:styleId="Footer">
    <w:name w:val="footer"/>
    <w:basedOn w:val="Normal"/>
    <w:link w:val="FooterChar"/>
    <w:uiPriority w:val="99"/>
    <w:unhideWhenUsed/>
    <w:rsid w:val="00046271"/>
    <w:pPr>
      <w:tabs>
        <w:tab w:val="center" w:pos="4680"/>
        <w:tab w:val="right" w:pos="9360"/>
      </w:tabs>
    </w:pPr>
  </w:style>
  <w:style w:type="character" w:customStyle="1" w:styleId="FooterChar">
    <w:name w:val="Footer Char"/>
    <w:basedOn w:val="DefaultParagraphFont"/>
    <w:link w:val="Footer"/>
    <w:uiPriority w:val="99"/>
    <w:rsid w:val="00046271"/>
  </w:style>
  <w:style w:type="character" w:styleId="CommentReference">
    <w:name w:val="annotation reference"/>
    <w:basedOn w:val="DefaultParagraphFont"/>
    <w:uiPriority w:val="99"/>
    <w:semiHidden/>
    <w:unhideWhenUsed/>
    <w:rsid w:val="006B2601"/>
    <w:rPr>
      <w:sz w:val="16"/>
      <w:szCs w:val="16"/>
    </w:rPr>
  </w:style>
  <w:style w:type="paragraph" w:styleId="CommentText">
    <w:name w:val="annotation text"/>
    <w:basedOn w:val="Normal"/>
    <w:link w:val="CommentTextChar"/>
    <w:uiPriority w:val="99"/>
    <w:semiHidden/>
    <w:unhideWhenUsed/>
    <w:rsid w:val="006B2601"/>
    <w:rPr>
      <w:sz w:val="20"/>
      <w:szCs w:val="20"/>
    </w:rPr>
  </w:style>
  <w:style w:type="character" w:customStyle="1" w:styleId="CommentTextChar">
    <w:name w:val="Comment Text Char"/>
    <w:basedOn w:val="DefaultParagraphFont"/>
    <w:link w:val="CommentText"/>
    <w:uiPriority w:val="99"/>
    <w:semiHidden/>
    <w:rsid w:val="006B2601"/>
    <w:rPr>
      <w:sz w:val="20"/>
      <w:szCs w:val="20"/>
    </w:rPr>
  </w:style>
  <w:style w:type="paragraph" w:styleId="CommentSubject">
    <w:name w:val="annotation subject"/>
    <w:basedOn w:val="CommentText"/>
    <w:next w:val="CommentText"/>
    <w:link w:val="CommentSubjectChar"/>
    <w:uiPriority w:val="99"/>
    <w:semiHidden/>
    <w:unhideWhenUsed/>
    <w:rsid w:val="006B2601"/>
    <w:rPr>
      <w:b/>
      <w:bCs/>
    </w:rPr>
  </w:style>
  <w:style w:type="character" w:customStyle="1" w:styleId="CommentSubjectChar">
    <w:name w:val="Comment Subject Char"/>
    <w:basedOn w:val="CommentTextChar"/>
    <w:link w:val="CommentSubject"/>
    <w:uiPriority w:val="99"/>
    <w:semiHidden/>
    <w:rsid w:val="006B2601"/>
    <w:rPr>
      <w:b/>
      <w:bCs/>
      <w:sz w:val="20"/>
      <w:szCs w:val="20"/>
    </w:rPr>
  </w:style>
  <w:style w:type="character" w:customStyle="1" w:styleId="UnresolvedMention1">
    <w:name w:val="Unresolved Mention1"/>
    <w:basedOn w:val="DefaultParagraphFont"/>
    <w:uiPriority w:val="99"/>
    <w:semiHidden/>
    <w:unhideWhenUsed/>
    <w:rsid w:val="00D55703"/>
    <w:rPr>
      <w:color w:val="808080"/>
      <w:shd w:val="clear" w:color="auto" w:fill="E6E6E6"/>
    </w:rPr>
  </w:style>
  <w:style w:type="character" w:styleId="FollowedHyperlink">
    <w:name w:val="FollowedHyperlink"/>
    <w:basedOn w:val="DefaultParagraphFont"/>
    <w:uiPriority w:val="99"/>
    <w:semiHidden/>
    <w:unhideWhenUsed/>
    <w:rsid w:val="008A04FF"/>
    <w:rPr>
      <w:color w:val="800080" w:themeColor="followedHyperlink"/>
      <w:u w:val="single"/>
    </w:rPr>
  </w:style>
  <w:style w:type="character" w:customStyle="1" w:styleId="UnresolvedMention2">
    <w:name w:val="Unresolved Mention2"/>
    <w:basedOn w:val="DefaultParagraphFont"/>
    <w:uiPriority w:val="99"/>
    <w:rsid w:val="006257A0"/>
    <w:rPr>
      <w:color w:val="808080"/>
      <w:shd w:val="clear" w:color="auto" w:fill="E6E6E6"/>
    </w:rPr>
  </w:style>
  <w:style w:type="character" w:customStyle="1" w:styleId="UnresolvedMention3">
    <w:name w:val="Unresolved Mention3"/>
    <w:basedOn w:val="DefaultParagraphFont"/>
    <w:uiPriority w:val="99"/>
    <w:rsid w:val="009D5505"/>
    <w:rPr>
      <w:color w:val="808080"/>
      <w:shd w:val="clear" w:color="auto" w:fill="E6E6E6"/>
    </w:rPr>
  </w:style>
  <w:style w:type="character" w:styleId="UnresolvedMention">
    <w:name w:val="Unresolved Mention"/>
    <w:basedOn w:val="DefaultParagraphFont"/>
    <w:uiPriority w:val="99"/>
    <w:semiHidden/>
    <w:unhideWhenUsed/>
    <w:rsid w:val="00B170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6183">
      <w:bodyDiv w:val="1"/>
      <w:marLeft w:val="0"/>
      <w:marRight w:val="0"/>
      <w:marTop w:val="0"/>
      <w:marBottom w:val="0"/>
      <w:divBdr>
        <w:top w:val="none" w:sz="0" w:space="0" w:color="auto"/>
        <w:left w:val="none" w:sz="0" w:space="0" w:color="auto"/>
        <w:bottom w:val="none" w:sz="0" w:space="0" w:color="auto"/>
        <w:right w:val="none" w:sz="0" w:space="0" w:color="auto"/>
      </w:divBdr>
    </w:div>
    <w:div w:id="76438843">
      <w:bodyDiv w:val="1"/>
      <w:marLeft w:val="0"/>
      <w:marRight w:val="0"/>
      <w:marTop w:val="0"/>
      <w:marBottom w:val="0"/>
      <w:divBdr>
        <w:top w:val="none" w:sz="0" w:space="0" w:color="auto"/>
        <w:left w:val="none" w:sz="0" w:space="0" w:color="auto"/>
        <w:bottom w:val="none" w:sz="0" w:space="0" w:color="auto"/>
        <w:right w:val="none" w:sz="0" w:space="0" w:color="auto"/>
      </w:divBdr>
    </w:div>
    <w:div w:id="165100150">
      <w:bodyDiv w:val="1"/>
      <w:marLeft w:val="0"/>
      <w:marRight w:val="0"/>
      <w:marTop w:val="0"/>
      <w:marBottom w:val="0"/>
      <w:divBdr>
        <w:top w:val="none" w:sz="0" w:space="0" w:color="auto"/>
        <w:left w:val="none" w:sz="0" w:space="0" w:color="auto"/>
        <w:bottom w:val="none" w:sz="0" w:space="0" w:color="auto"/>
        <w:right w:val="none" w:sz="0" w:space="0" w:color="auto"/>
      </w:divBdr>
    </w:div>
    <w:div w:id="188371342">
      <w:bodyDiv w:val="1"/>
      <w:marLeft w:val="0"/>
      <w:marRight w:val="0"/>
      <w:marTop w:val="0"/>
      <w:marBottom w:val="0"/>
      <w:divBdr>
        <w:top w:val="none" w:sz="0" w:space="0" w:color="auto"/>
        <w:left w:val="none" w:sz="0" w:space="0" w:color="auto"/>
        <w:bottom w:val="none" w:sz="0" w:space="0" w:color="auto"/>
        <w:right w:val="none" w:sz="0" w:space="0" w:color="auto"/>
      </w:divBdr>
    </w:div>
    <w:div w:id="216940762">
      <w:bodyDiv w:val="1"/>
      <w:marLeft w:val="0"/>
      <w:marRight w:val="0"/>
      <w:marTop w:val="0"/>
      <w:marBottom w:val="0"/>
      <w:divBdr>
        <w:top w:val="none" w:sz="0" w:space="0" w:color="auto"/>
        <w:left w:val="none" w:sz="0" w:space="0" w:color="auto"/>
        <w:bottom w:val="none" w:sz="0" w:space="0" w:color="auto"/>
        <w:right w:val="none" w:sz="0" w:space="0" w:color="auto"/>
      </w:divBdr>
    </w:div>
    <w:div w:id="286594517">
      <w:bodyDiv w:val="1"/>
      <w:marLeft w:val="0"/>
      <w:marRight w:val="0"/>
      <w:marTop w:val="0"/>
      <w:marBottom w:val="0"/>
      <w:divBdr>
        <w:top w:val="none" w:sz="0" w:space="0" w:color="auto"/>
        <w:left w:val="none" w:sz="0" w:space="0" w:color="auto"/>
        <w:bottom w:val="none" w:sz="0" w:space="0" w:color="auto"/>
        <w:right w:val="none" w:sz="0" w:space="0" w:color="auto"/>
      </w:divBdr>
    </w:div>
    <w:div w:id="328868023">
      <w:bodyDiv w:val="1"/>
      <w:marLeft w:val="0"/>
      <w:marRight w:val="0"/>
      <w:marTop w:val="0"/>
      <w:marBottom w:val="0"/>
      <w:divBdr>
        <w:top w:val="none" w:sz="0" w:space="0" w:color="auto"/>
        <w:left w:val="none" w:sz="0" w:space="0" w:color="auto"/>
        <w:bottom w:val="none" w:sz="0" w:space="0" w:color="auto"/>
        <w:right w:val="none" w:sz="0" w:space="0" w:color="auto"/>
      </w:divBdr>
    </w:div>
    <w:div w:id="485323868">
      <w:bodyDiv w:val="1"/>
      <w:marLeft w:val="0"/>
      <w:marRight w:val="0"/>
      <w:marTop w:val="0"/>
      <w:marBottom w:val="0"/>
      <w:divBdr>
        <w:top w:val="none" w:sz="0" w:space="0" w:color="auto"/>
        <w:left w:val="none" w:sz="0" w:space="0" w:color="auto"/>
        <w:bottom w:val="none" w:sz="0" w:space="0" w:color="auto"/>
        <w:right w:val="none" w:sz="0" w:space="0" w:color="auto"/>
      </w:divBdr>
    </w:div>
    <w:div w:id="536817041">
      <w:bodyDiv w:val="1"/>
      <w:marLeft w:val="0"/>
      <w:marRight w:val="0"/>
      <w:marTop w:val="0"/>
      <w:marBottom w:val="0"/>
      <w:divBdr>
        <w:top w:val="none" w:sz="0" w:space="0" w:color="auto"/>
        <w:left w:val="none" w:sz="0" w:space="0" w:color="auto"/>
        <w:bottom w:val="none" w:sz="0" w:space="0" w:color="auto"/>
        <w:right w:val="none" w:sz="0" w:space="0" w:color="auto"/>
      </w:divBdr>
    </w:div>
    <w:div w:id="559709575">
      <w:bodyDiv w:val="1"/>
      <w:marLeft w:val="0"/>
      <w:marRight w:val="0"/>
      <w:marTop w:val="0"/>
      <w:marBottom w:val="0"/>
      <w:divBdr>
        <w:top w:val="none" w:sz="0" w:space="0" w:color="auto"/>
        <w:left w:val="none" w:sz="0" w:space="0" w:color="auto"/>
        <w:bottom w:val="none" w:sz="0" w:space="0" w:color="auto"/>
        <w:right w:val="none" w:sz="0" w:space="0" w:color="auto"/>
      </w:divBdr>
    </w:div>
    <w:div w:id="593168206">
      <w:bodyDiv w:val="1"/>
      <w:marLeft w:val="0"/>
      <w:marRight w:val="0"/>
      <w:marTop w:val="0"/>
      <w:marBottom w:val="0"/>
      <w:divBdr>
        <w:top w:val="none" w:sz="0" w:space="0" w:color="auto"/>
        <w:left w:val="none" w:sz="0" w:space="0" w:color="auto"/>
        <w:bottom w:val="none" w:sz="0" w:space="0" w:color="auto"/>
        <w:right w:val="none" w:sz="0" w:space="0" w:color="auto"/>
      </w:divBdr>
    </w:div>
    <w:div w:id="616454482">
      <w:bodyDiv w:val="1"/>
      <w:marLeft w:val="0"/>
      <w:marRight w:val="0"/>
      <w:marTop w:val="0"/>
      <w:marBottom w:val="0"/>
      <w:divBdr>
        <w:top w:val="none" w:sz="0" w:space="0" w:color="auto"/>
        <w:left w:val="none" w:sz="0" w:space="0" w:color="auto"/>
        <w:bottom w:val="none" w:sz="0" w:space="0" w:color="auto"/>
        <w:right w:val="none" w:sz="0" w:space="0" w:color="auto"/>
      </w:divBdr>
      <w:divsChild>
        <w:div w:id="824903955">
          <w:marLeft w:val="1166"/>
          <w:marRight w:val="0"/>
          <w:marTop w:val="60"/>
          <w:marBottom w:val="60"/>
          <w:divBdr>
            <w:top w:val="none" w:sz="0" w:space="0" w:color="auto"/>
            <w:left w:val="none" w:sz="0" w:space="0" w:color="auto"/>
            <w:bottom w:val="none" w:sz="0" w:space="0" w:color="auto"/>
            <w:right w:val="none" w:sz="0" w:space="0" w:color="auto"/>
          </w:divBdr>
        </w:div>
        <w:div w:id="1718160339">
          <w:marLeft w:val="1166"/>
          <w:marRight w:val="0"/>
          <w:marTop w:val="60"/>
          <w:marBottom w:val="0"/>
          <w:divBdr>
            <w:top w:val="none" w:sz="0" w:space="0" w:color="auto"/>
            <w:left w:val="none" w:sz="0" w:space="0" w:color="auto"/>
            <w:bottom w:val="none" w:sz="0" w:space="0" w:color="auto"/>
            <w:right w:val="none" w:sz="0" w:space="0" w:color="auto"/>
          </w:divBdr>
        </w:div>
        <w:div w:id="1757744985">
          <w:marLeft w:val="1166"/>
          <w:marRight w:val="0"/>
          <w:marTop w:val="60"/>
          <w:marBottom w:val="0"/>
          <w:divBdr>
            <w:top w:val="none" w:sz="0" w:space="0" w:color="auto"/>
            <w:left w:val="none" w:sz="0" w:space="0" w:color="auto"/>
            <w:bottom w:val="none" w:sz="0" w:space="0" w:color="auto"/>
            <w:right w:val="none" w:sz="0" w:space="0" w:color="auto"/>
          </w:divBdr>
        </w:div>
        <w:div w:id="1820144483">
          <w:marLeft w:val="1166"/>
          <w:marRight w:val="0"/>
          <w:marTop w:val="60"/>
          <w:marBottom w:val="0"/>
          <w:divBdr>
            <w:top w:val="none" w:sz="0" w:space="0" w:color="auto"/>
            <w:left w:val="none" w:sz="0" w:space="0" w:color="auto"/>
            <w:bottom w:val="none" w:sz="0" w:space="0" w:color="auto"/>
            <w:right w:val="none" w:sz="0" w:space="0" w:color="auto"/>
          </w:divBdr>
        </w:div>
        <w:div w:id="2125416624">
          <w:marLeft w:val="1800"/>
          <w:marRight w:val="0"/>
          <w:marTop w:val="60"/>
          <w:marBottom w:val="0"/>
          <w:divBdr>
            <w:top w:val="none" w:sz="0" w:space="0" w:color="auto"/>
            <w:left w:val="none" w:sz="0" w:space="0" w:color="auto"/>
            <w:bottom w:val="none" w:sz="0" w:space="0" w:color="auto"/>
            <w:right w:val="none" w:sz="0" w:space="0" w:color="auto"/>
          </w:divBdr>
        </w:div>
      </w:divsChild>
    </w:div>
    <w:div w:id="759982306">
      <w:bodyDiv w:val="1"/>
      <w:marLeft w:val="0"/>
      <w:marRight w:val="0"/>
      <w:marTop w:val="0"/>
      <w:marBottom w:val="0"/>
      <w:divBdr>
        <w:top w:val="none" w:sz="0" w:space="0" w:color="auto"/>
        <w:left w:val="none" w:sz="0" w:space="0" w:color="auto"/>
        <w:bottom w:val="none" w:sz="0" w:space="0" w:color="auto"/>
        <w:right w:val="none" w:sz="0" w:space="0" w:color="auto"/>
      </w:divBdr>
    </w:div>
    <w:div w:id="792870785">
      <w:bodyDiv w:val="1"/>
      <w:marLeft w:val="0"/>
      <w:marRight w:val="0"/>
      <w:marTop w:val="0"/>
      <w:marBottom w:val="0"/>
      <w:divBdr>
        <w:top w:val="none" w:sz="0" w:space="0" w:color="auto"/>
        <w:left w:val="none" w:sz="0" w:space="0" w:color="auto"/>
        <w:bottom w:val="none" w:sz="0" w:space="0" w:color="auto"/>
        <w:right w:val="none" w:sz="0" w:space="0" w:color="auto"/>
      </w:divBdr>
    </w:div>
    <w:div w:id="835533751">
      <w:bodyDiv w:val="1"/>
      <w:marLeft w:val="0"/>
      <w:marRight w:val="0"/>
      <w:marTop w:val="0"/>
      <w:marBottom w:val="0"/>
      <w:divBdr>
        <w:top w:val="none" w:sz="0" w:space="0" w:color="auto"/>
        <w:left w:val="none" w:sz="0" w:space="0" w:color="auto"/>
        <w:bottom w:val="none" w:sz="0" w:space="0" w:color="auto"/>
        <w:right w:val="none" w:sz="0" w:space="0" w:color="auto"/>
      </w:divBdr>
    </w:div>
    <w:div w:id="919799517">
      <w:bodyDiv w:val="1"/>
      <w:marLeft w:val="0"/>
      <w:marRight w:val="0"/>
      <w:marTop w:val="0"/>
      <w:marBottom w:val="0"/>
      <w:divBdr>
        <w:top w:val="none" w:sz="0" w:space="0" w:color="auto"/>
        <w:left w:val="none" w:sz="0" w:space="0" w:color="auto"/>
        <w:bottom w:val="none" w:sz="0" w:space="0" w:color="auto"/>
        <w:right w:val="none" w:sz="0" w:space="0" w:color="auto"/>
      </w:divBdr>
    </w:div>
    <w:div w:id="1017778940">
      <w:bodyDiv w:val="1"/>
      <w:marLeft w:val="0"/>
      <w:marRight w:val="0"/>
      <w:marTop w:val="0"/>
      <w:marBottom w:val="0"/>
      <w:divBdr>
        <w:top w:val="none" w:sz="0" w:space="0" w:color="auto"/>
        <w:left w:val="none" w:sz="0" w:space="0" w:color="auto"/>
        <w:bottom w:val="none" w:sz="0" w:space="0" w:color="auto"/>
        <w:right w:val="none" w:sz="0" w:space="0" w:color="auto"/>
      </w:divBdr>
    </w:div>
    <w:div w:id="1019770318">
      <w:bodyDiv w:val="1"/>
      <w:marLeft w:val="0"/>
      <w:marRight w:val="0"/>
      <w:marTop w:val="0"/>
      <w:marBottom w:val="0"/>
      <w:divBdr>
        <w:top w:val="none" w:sz="0" w:space="0" w:color="auto"/>
        <w:left w:val="none" w:sz="0" w:space="0" w:color="auto"/>
        <w:bottom w:val="none" w:sz="0" w:space="0" w:color="auto"/>
        <w:right w:val="none" w:sz="0" w:space="0" w:color="auto"/>
      </w:divBdr>
    </w:div>
    <w:div w:id="1155413188">
      <w:bodyDiv w:val="1"/>
      <w:marLeft w:val="0"/>
      <w:marRight w:val="0"/>
      <w:marTop w:val="0"/>
      <w:marBottom w:val="0"/>
      <w:divBdr>
        <w:top w:val="none" w:sz="0" w:space="0" w:color="auto"/>
        <w:left w:val="none" w:sz="0" w:space="0" w:color="auto"/>
        <w:bottom w:val="none" w:sz="0" w:space="0" w:color="auto"/>
        <w:right w:val="none" w:sz="0" w:space="0" w:color="auto"/>
      </w:divBdr>
    </w:div>
    <w:div w:id="1384906880">
      <w:bodyDiv w:val="1"/>
      <w:marLeft w:val="0"/>
      <w:marRight w:val="0"/>
      <w:marTop w:val="0"/>
      <w:marBottom w:val="0"/>
      <w:divBdr>
        <w:top w:val="none" w:sz="0" w:space="0" w:color="auto"/>
        <w:left w:val="none" w:sz="0" w:space="0" w:color="auto"/>
        <w:bottom w:val="none" w:sz="0" w:space="0" w:color="auto"/>
        <w:right w:val="none" w:sz="0" w:space="0" w:color="auto"/>
      </w:divBdr>
    </w:div>
    <w:div w:id="1415010266">
      <w:bodyDiv w:val="1"/>
      <w:marLeft w:val="0"/>
      <w:marRight w:val="0"/>
      <w:marTop w:val="0"/>
      <w:marBottom w:val="0"/>
      <w:divBdr>
        <w:top w:val="none" w:sz="0" w:space="0" w:color="auto"/>
        <w:left w:val="none" w:sz="0" w:space="0" w:color="auto"/>
        <w:bottom w:val="none" w:sz="0" w:space="0" w:color="auto"/>
        <w:right w:val="none" w:sz="0" w:space="0" w:color="auto"/>
      </w:divBdr>
    </w:div>
    <w:div w:id="1421832585">
      <w:bodyDiv w:val="1"/>
      <w:marLeft w:val="0"/>
      <w:marRight w:val="0"/>
      <w:marTop w:val="0"/>
      <w:marBottom w:val="0"/>
      <w:divBdr>
        <w:top w:val="none" w:sz="0" w:space="0" w:color="auto"/>
        <w:left w:val="none" w:sz="0" w:space="0" w:color="auto"/>
        <w:bottom w:val="none" w:sz="0" w:space="0" w:color="auto"/>
        <w:right w:val="none" w:sz="0" w:space="0" w:color="auto"/>
      </w:divBdr>
    </w:div>
    <w:div w:id="1441686948">
      <w:bodyDiv w:val="1"/>
      <w:marLeft w:val="0"/>
      <w:marRight w:val="0"/>
      <w:marTop w:val="0"/>
      <w:marBottom w:val="0"/>
      <w:divBdr>
        <w:top w:val="none" w:sz="0" w:space="0" w:color="auto"/>
        <w:left w:val="none" w:sz="0" w:space="0" w:color="auto"/>
        <w:bottom w:val="none" w:sz="0" w:space="0" w:color="auto"/>
        <w:right w:val="none" w:sz="0" w:space="0" w:color="auto"/>
      </w:divBdr>
    </w:div>
    <w:div w:id="1468664317">
      <w:bodyDiv w:val="1"/>
      <w:marLeft w:val="0"/>
      <w:marRight w:val="0"/>
      <w:marTop w:val="0"/>
      <w:marBottom w:val="0"/>
      <w:divBdr>
        <w:top w:val="none" w:sz="0" w:space="0" w:color="auto"/>
        <w:left w:val="none" w:sz="0" w:space="0" w:color="auto"/>
        <w:bottom w:val="none" w:sz="0" w:space="0" w:color="auto"/>
        <w:right w:val="none" w:sz="0" w:space="0" w:color="auto"/>
      </w:divBdr>
    </w:div>
    <w:div w:id="1470171251">
      <w:bodyDiv w:val="1"/>
      <w:marLeft w:val="0"/>
      <w:marRight w:val="0"/>
      <w:marTop w:val="0"/>
      <w:marBottom w:val="0"/>
      <w:divBdr>
        <w:top w:val="none" w:sz="0" w:space="0" w:color="auto"/>
        <w:left w:val="none" w:sz="0" w:space="0" w:color="auto"/>
        <w:bottom w:val="none" w:sz="0" w:space="0" w:color="auto"/>
        <w:right w:val="none" w:sz="0" w:space="0" w:color="auto"/>
      </w:divBdr>
    </w:div>
    <w:div w:id="1521308971">
      <w:bodyDiv w:val="1"/>
      <w:marLeft w:val="0"/>
      <w:marRight w:val="0"/>
      <w:marTop w:val="0"/>
      <w:marBottom w:val="0"/>
      <w:divBdr>
        <w:top w:val="none" w:sz="0" w:space="0" w:color="auto"/>
        <w:left w:val="none" w:sz="0" w:space="0" w:color="auto"/>
        <w:bottom w:val="none" w:sz="0" w:space="0" w:color="auto"/>
        <w:right w:val="none" w:sz="0" w:space="0" w:color="auto"/>
      </w:divBdr>
    </w:div>
    <w:div w:id="1550461758">
      <w:bodyDiv w:val="1"/>
      <w:marLeft w:val="0"/>
      <w:marRight w:val="0"/>
      <w:marTop w:val="0"/>
      <w:marBottom w:val="0"/>
      <w:divBdr>
        <w:top w:val="none" w:sz="0" w:space="0" w:color="auto"/>
        <w:left w:val="none" w:sz="0" w:space="0" w:color="auto"/>
        <w:bottom w:val="none" w:sz="0" w:space="0" w:color="auto"/>
        <w:right w:val="none" w:sz="0" w:space="0" w:color="auto"/>
      </w:divBdr>
    </w:div>
    <w:div w:id="1564218394">
      <w:bodyDiv w:val="1"/>
      <w:marLeft w:val="0"/>
      <w:marRight w:val="0"/>
      <w:marTop w:val="0"/>
      <w:marBottom w:val="0"/>
      <w:divBdr>
        <w:top w:val="none" w:sz="0" w:space="0" w:color="auto"/>
        <w:left w:val="none" w:sz="0" w:space="0" w:color="auto"/>
        <w:bottom w:val="none" w:sz="0" w:space="0" w:color="auto"/>
        <w:right w:val="none" w:sz="0" w:space="0" w:color="auto"/>
      </w:divBdr>
    </w:div>
    <w:div w:id="1804349981">
      <w:bodyDiv w:val="1"/>
      <w:marLeft w:val="0"/>
      <w:marRight w:val="0"/>
      <w:marTop w:val="0"/>
      <w:marBottom w:val="0"/>
      <w:divBdr>
        <w:top w:val="none" w:sz="0" w:space="0" w:color="auto"/>
        <w:left w:val="none" w:sz="0" w:space="0" w:color="auto"/>
        <w:bottom w:val="none" w:sz="0" w:space="0" w:color="auto"/>
        <w:right w:val="none" w:sz="0" w:space="0" w:color="auto"/>
      </w:divBdr>
    </w:div>
    <w:div w:id="1901674468">
      <w:bodyDiv w:val="1"/>
      <w:marLeft w:val="0"/>
      <w:marRight w:val="0"/>
      <w:marTop w:val="0"/>
      <w:marBottom w:val="0"/>
      <w:divBdr>
        <w:top w:val="none" w:sz="0" w:space="0" w:color="auto"/>
        <w:left w:val="none" w:sz="0" w:space="0" w:color="auto"/>
        <w:bottom w:val="none" w:sz="0" w:space="0" w:color="auto"/>
        <w:right w:val="none" w:sz="0" w:space="0" w:color="auto"/>
      </w:divBdr>
    </w:div>
    <w:div w:id="1963875131">
      <w:bodyDiv w:val="1"/>
      <w:marLeft w:val="0"/>
      <w:marRight w:val="0"/>
      <w:marTop w:val="0"/>
      <w:marBottom w:val="0"/>
      <w:divBdr>
        <w:top w:val="none" w:sz="0" w:space="0" w:color="auto"/>
        <w:left w:val="none" w:sz="0" w:space="0" w:color="auto"/>
        <w:bottom w:val="none" w:sz="0" w:space="0" w:color="auto"/>
        <w:right w:val="none" w:sz="0" w:space="0" w:color="auto"/>
      </w:divBdr>
    </w:div>
    <w:div w:id="2047367374">
      <w:bodyDiv w:val="1"/>
      <w:marLeft w:val="0"/>
      <w:marRight w:val="0"/>
      <w:marTop w:val="0"/>
      <w:marBottom w:val="0"/>
      <w:divBdr>
        <w:top w:val="none" w:sz="0" w:space="0" w:color="auto"/>
        <w:left w:val="none" w:sz="0" w:space="0" w:color="auto"/>
        <w:bottom w:val="none" w:sz="0" w:space="0" w:color="auto"/>
        <w:right w:val="none" w:sz="0" w:space="0" w:color="auto"/>
      </w:divBdr>
      <w:divsChild>
        <w:div w:id="231816638">
          <w:marLeft w:val="720"/>
          <w:marRight w:val="0"/>
          <w:marTop w:val="0"/>
          <w:marBottom w:val="0"/>
          <w:divBdr>
            <w:top w:val="none" w:sz="0" w:space="0" w:color="auto"/>
            <w:left w:val="none" w:sz="0" w:space="0" w:color="auto"/>
            <w:bottom w:val="none" w:sz="0" w:space="0" w:color="auto"/>
            <w:right w:val="none" w:sz="0" w:space="0" w:color="auto"/>
          </w:divBdr>
        </w:div>
        <w:div w:id="257251820">
          <w:marLeft w:val="720"/>
          <w:marRight w:val="0"/>
          <w:marTop w:val="0"/>
          <w:marBottom w:val="0"/>
          <w:divBdr>
            <w:top w:val="none" w:sz="0" w:space="0" w:color="auto"/>
            <w:left w:val="none" w:sz="0" w:space="0" w:color="auto"/>
            <w:bottom w:val="none" w:sz="0" w:space="0" w:color="auto"/>
            <w:right w:val="none" w:sz="0" w:space="0" w:color="auto"/>
          </w:divBdr>
        </w:div>
        <w:div w:id="887650296">
          <w:marLeft w:val="720"/>
          <w:marRight w:val="0"/>
          <w:marTop w:val="0"/>
          <w:marBottom w:val="0"/>
          <w:divBdr>
            <w:top w:val="none" w:sz="0" w:space="0" w:color="auto"/>
            <w:left w:val="none" w:sz="0" w:space="0" w:color="auto"/>
            <w:bottom w:val="none" w:sz="0" w:space="0" w:color="auto"/>
            <w:right w:val="none" w:sz="0" w:space="0" w:color="auto"/>
          </w:divBdr>
        </w:div>
        <w:div w:id="1586188661">
          <w:marLeft w:val="720"/>
          <w:marRight w:val="0"/>
          <w:marTop w:val="0"/>
          <w:marBottom w:val="0"/>
          <w:divBdr>
            <w:top w:val="none" w:sz="0" w:space="0" w:color="auto"/>
            <w:left w:val="none" w:sz="0" w:space="0" w:color="auto"/>
            <w:bottom w:val="none" w:sz="0" w:space="0" w:color="auto"/>
            <w:right w:val="none" w:sz="0" w:space="0" w:color="auto"/>
          </w:divBdr>
        </w:div>
        <w:div w:id="2144883044">
          <w:marLeft w:val="14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niehoff@samtec.com" TargetMode="External"/><Relationship Id="rId13" Type="http://schemas.openxmlformats.org/officeDocument/2006/relationships/hyperlink" Target="https://www.samtec.com/products/dch" TargetMode="External"/><Relationship Id="rId18" Type="http://schemas.openxmlformats.org/officeDocument/2006/relationships/hyperlink" Target="https://www.samtec.com/cables/high-speed/assemblies/qsfp-flyover" TargetMode="External"/><Relationship Id="rId3" Type="http://schemas.openxmlformats.org/officeDocument/2006/relationships/styles" Target="styles.xml"/><Relationship Id="rId21" Type="http://schemas.openxmlformats.org/officeDocument/2006/relationships/hyperlink" Target="http://www.samtec.com" TargetMode="External"/><Relationship Id="rId7" Type="http://schemas.openxmlformats.org/officeDocument/2006/relationships/endnotes" Target="endnotes.xml"/><Relationship Id="rId12" Type="http://schemas.openxmlformats.org/officeDocument/2006/relationships/hyperlink" Target="https://www.samtec.com/products/lp-fqsfp" TargetMode="External"/><Relationship Id="rId17" Type="http://schemas.openxmlformats.org/officeDocument/2006/relationships/hyperlink" Target="https://www.samtec.com/standards/kits/fqsfpsi" TargetMode="External"/><Relationship Id="rId2" Type="http://schemas.openxmlformats.org/officeDocument/2006/relationships/numbering" Target="numbering.xml"/><Relationship Id="rId16" Type="http://schemas.openxmlformats.org/officeDocument/2006/relationships/hyperlink" Target="https://www.samtec.com/s2s/system-optimization/twinax-flyovers" TargetMode="External"/><Relationship Id="rId20" Type="http://schemas.openxmlformats.org/officeDocument/2006/relationships/hyperlink" Target="mailto:HDR@Samte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tec.com/products/hs-qsf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amtec.com/products/arc6" TargetMode="External"/><Relationship Id="rId23" Type="http://schemas.openxmlformats.org/officeDocument/2006/relationships/fontTable" Target="fontTable.xml"/><Relationship Id="rId10" Type="http://schemas.openxmlformats.org/officeDocument/2006/relationships/hyperlink" Target="https://www.samtec.com/products/qsfpc" TargetMode="External"/><Relationship Id="rId19" Type="http://schemas.openxmlformats.org/officeDocument/2006/relationships/hyperlink" Target="http://suddendocs.samtec.com/literature/samtec-flyover-qsfp-design-guide.pdf" TargetMode="External"/><Relationship Id="rId4" Type="http://schemas.openxmlformats.org/officeDocument/2006/relationships/settings" Target="settings.xml"/><Relationship Id="rId9" Type="http://schemas.openxmlformats.org/officeDocument/2006/relationships/hyperlink" Target="https://www.samtec.com/products/fqsfp" TargetMode="External"/><Relationship Id="rId14" Type="http://schemas.openxmlformats.org/officeDocument/2006/relationships/hyperlink" Target="https://www.samtec.com/products/ecue" TargetMode="External"/><Relationship Id="rId22" Type="http://schemas.openxmlformats.org/officeDocument/2006/relationships/hyperlink" Target="http://www.samt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58325-B93D-4C61-8501-4A12A5B3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LEAP Agency</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Jignesh Shah</dc:creator>
  <cp:lastModifiedBy>Matthew Burns</cp:lastModifiedBy>
  <cp:revision>3</cp:revision>
  <cp:lastPrinted>2016-09-23T16:32:00Z</cp:lastPrinted>
  <dcterms:created xsi:type="dcterms:W3CDTF">2018-08-13T18:23:00Z</dcterms:created>
  <dcterms:modified xsi:type="dcterms:W3CDTF">2018-08-13T18:30:00Z</dcterms:modified>
</cp:coreProperties>
</file>