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72362CF5" w:rsidR="000D2671" w:rsidRDefault="000D2671">
      <w:pPr>
        <w:rPr>
          <w:rFonts w:ascii="Cambria" w:hAnsi="Cambria"/>
          <w:b/>
          <w:bCs/>
        </w:rPr>
      </w:pPr>
      <w:r>
        <w:rPr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BE34C7">
        <w:rPr>
          <w:rFonts w:ascii="Cambria" w:hAnsi="Cambria"/>
          <w:b/>
          <w:bCs/>
        </w:rPr>
        <w:t xml:space="preserve">                                               </w:t>
      </w:r>
      <w:r w:rsidR="00BE34C7">
        <w:rPr>
          <w:rFonts w:ascii="Cambria" w:hAnsi="Cambria" w:hint="eastAsia"/>
          <w:b/>
          <w:bCs/>
          <w:lang w:eastAsia="ko-KR"/>
        </w:rPr>
        <w:t>보도자료</w:t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</w:p>
    <w:p w14:paraId="690AB098" w14:textId="2EFA8F58" w:rsidR="000D2671" w:rsidRDefault="00F903FB">
      <w:pPr>
        <w:rPr>
          <w:rFonts w:ascii="Cambria" w:hAnsi="Cambria"/>
          <w:lang w:eastAsia="ko-KR"/>
        </w:rPr>
      </w:pPr>
      <w:r>
        <w:rPr>
          <w:rFonts w:ascii="Cambria" w:hAnsi="Cambria" w:hint="eastAsia"/>
          <w:b/>
          <w:bCs/>
          <w:lang w:eastAsia="ko-KR"/>
        </w:rPr>
        <w:t>문의</w:t>
      </w:r>
      <w:r w:rsidR="000D2671" w:rsidRPr="000D2671">
        <w:rPr>
          <w:rFonts w:ascii="Cambria" w:hAnsi="Cambria"/>
          <w:b/>
          <w:bCs/>
          <w:lang w:eastAsia="ko-KR"/>
        </w:rPr>
        <w:t>:</w:t>
      </w:r>
      <w:r w:rsidR="000D2671">
        <w:rPr>
          <w:rFonts w:ascii="Cambria" w:hAnsi="Cambria"/>
          <w:b/>
          <w:bCs/>
          <w:lang w:eastAsia="ko-KR"/>
        </w:rPr>
        <w:t xml:space="preserve">  </w:t>
      </w:r>
      <w:r w:rsidR="000D2671" w:rsidRPr="000D2671">
        <w:rPr>
          <w:rFonts w:ascii="Cambria" w:hAnsi="Cambria"/>
          <w:lang w:eastAsia="ko-KR"/>
        </w:rPr>
        <w:t>Steve McGeary</w:t>
      </w:r>
      <w:r w:rsidR="000D2671">
        <w:rPr>
          <w:rFonts w:ascii="Cambria" w:hAnsi="Cambria"/>
          <w:lang w:eastAsia="ko-KR"/>
        </w:rPr>
        <w:t xml:space="preserve">  |  </w:t>
      </w:r>
      <w:r w:rsidR="00880DD1">
        <w:rPr>
          <w:rFonts w:ascii="Cambria" w:hAnsi="Cambria"/>
        </w:rPr>
        <w:t xml:space="preserve"> </w:t>
      </w:r>
      <w:hyperlink r:id="rId6" w:history="1">
        <w:r w:rsidR="00880DD1" w:rsidRPr="00587F80">
          <w:rPr>
            <w:rStyle w:val="Hyperlink"/>
            <w:rFonts w:ascii="Cambria" w:hAnsi="Cambria"/>
          </w:rPr>
          <w:t xml:space="preserve">Steve.McGeary@samtec.com </w:t>
        </w:r>
      </w:hyperlink>
      <w:r w:rsidR="000D2671">
        <w:rPr>
          <w:rFonts w:ascii="Cambria" w:hAnsi="Cambria"/>
          <w:lang w:eastAsia="ko-KR"/>
        </w:rPr>
        <w:t xml:space="preserve">  |  + 812-944-6733</w:t>
      </w:r>
    </w:p>
    <w:p w14:paraId="5EF3F629" w14:textId="50376C9E" w:rsidR="000D2671" w:rsidRDefault="000D2671">
      <w:pPr>
        <w:rPr>
          <w:rFonts w:ascii="Cambria" w:hAnsi="Cambria"/>
          <w:lang w:eastAsia="ko-KR"/>
        </w:rPr>
      </w:pPr>
    </w:p>
    <w:p w14:paraId="3B2CF4EB" w14:textId="46BCB493" w:rsidR="009D31CC" w:rsidRDefault="009D31CC" w:rsidP="00054198">
      <w:pPr>
        <w:rPr>
          <w:rFonts w:ascii="Cambria" w:hAnsi="Cambria"/>
          <w:lang w:eastAsia="ko-KR"/>
        </w:rPr>
      </w:pPr>
    </w:p>
    <w:p w14:paraId="640BD973" w14:textId="71501B62" w:rsidR="003368F0" w:rsidRPr="00057471" w:rsidRDefault="003368F0" w:rsidP="00BE34C7">
      <w:pPr>
        <w:jc w:val="center"/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</w:pP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삼텍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 xml:space="preserve">, 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케이블</w:t>
      </w:r>
      <w:r w:rsidR="00F903FB"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-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보드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및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보드</w:t>
      </w:r>
      <w:r w:rsidR="00F903FB"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-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보드</w:t>
      </w:r>
      <w:r w:rsidR="00BE34C7"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간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 xml:space="preserve"> </w:t>
      </w:r>
      <w:r w:rsidR="006766ED"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갱</w:t>
      </w:r>
      <w:r w:rsidR="006766ED"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(ganged)</w:t>
      </w:r>
      <w:r w:rsidR="00BE34C7"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SMP</w:t>
      </w:r>
      <w:r w:rsidR="009A21B9"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M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솔루션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b/>
          <w:bCs/>
          <w:color w:val="000000"/>
          <w:sz w:val="32"/>
          <w:szCs w:val="32"/>
          <w:shd w:val="clear" w:color="auto" w:fill="FFFFFF"/>
          <w:lang w:eastAsia="ko-KR"/>
        </w:rPr>
        <w:t>제공</w:t>
      </w:r>
    </w:p>
    <w:p w14:paraId="46717229" w14:textId="77777777" w:rsidR="00BE34C7" w:rsidRPr="00057471" w:rsidRDefault="009D31CC" w:rsidP="00BE34C7">
      <w:pPr>
        <w:jc w:val="center"/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</w:pP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>65GHz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>에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>연결된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>고주파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>정밀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 xml:space="preserve"> RF </w:t>
      </w:r>
      <w:r w:rsidRPr="00057471">
        <w:rPr>
          <w:rFonts w:ascii="Cambria" w:hAnsi="Cambria" w:cs="Helvetica"/>
          <w:color w:val="000000"/>
          <w:sz w:val="27"/>
          <w:szCs w:val="27"/>
          <w:shd w:val="clear" w:color="auto" w:fill="FFFFFF"/>
          <w:lang w:eastAsia="ko-KR"/>
        </w:rPr>
        <w:t>커넥터</w:t>
      </w:r>
    </w:p>
    <w:p w14:paraId="3DFE4236" w14:textId="420512FD" w:rsidR="009D31CC" w:rsidRPr="00057471" w:rsidRDefault="009D31CC" w:rsidP="00BE34C7">
      <w:pPr>
        <w:jc w:val="both"/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</w:pPr>
      <w:r w:rsidRPr="00057471">
        <w:rPr>
          <w:rFonts w:ascii="Cambria" w:hAnsi="Cambria" w:cs="Helvetica"/>
          <w:color w:val="000000"/>
          <w:sz w:val="27"/>
          <w:szCs w:val="27"/>
          <w:lang w:eastAsia="ko-KR"/>
        </w:rPr>
        <w:br/>
      </w:r>
      <w:r w:rsidR="003368F0" w:rsidRPr="0002196B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2021</w:t>
      </w:r>
      <w:r w:rsidR="003368F0" w:rsidRPr="0002196B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년</w:t>
      </w:r>
      <w:r w:rsidR="003368F0" w:rsidRPr="0002196B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5</w:t>
      </w:r>
      <w:r w:rsidR="003368F0" w:rsidRPr="0002196B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월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–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삼텍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(</w:t>
      </w:r>
      <w:proofErr w:type="spellStart"/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Samtec</w:t>
      </w:r>
      <w:proofErr w:type="spellEnd"/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)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공간이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제한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적이고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최대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65GHz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의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높은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동작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주파수가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요구되는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신기술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의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요구사항을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지원하기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위해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설계된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SMPM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제품군을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출시했다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고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밝혔다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삼텍은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케이블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보드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및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보드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보드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애플리케이션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모두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에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갱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(ganged)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D94C79" w:rsidRPr="00D94C79">
        <w:rPr>
          <w:rFonts w:ascii="Cambria" w:hAnsi="Cambria" w:cs="Helvetica" w:hint="eastAsia"/>
          <w:color w:val="FF0000"/>
          <w:sz w:val="20"/>
          <w:szCs w:val="20"/>
          <w:shd w:val="clear" w:color="auto" w:fill="FFFFFF"/>
          <w:lang w:eastAsia="ko-KR"/>
        </w:rPr>
        <w:t>타입</w:t>
      </w:r>
      <w:r w:rsidR="00D94C79">
        <w:rPr>
          <w:rFonts w:ascii="Cambria" w:hAnsi="Cambria" w:cs="Helvetica" w:hint="eastAsi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멀티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포트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솔루션을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제공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한다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연결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어댑터를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갖춘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표준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SMPM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커넥터와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0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.047"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및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="00057471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0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.086"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케이블을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사용하는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케이블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어셈블리도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사용할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수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있으며</w:t>
      </w:r>
      <w:r w:rsidR="00F903FB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,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최대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1.40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이상의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VSWR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을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제공</w:t>
      </w:r>
      <w:r w:rsidR="003368F0"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한다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.</w:t>
      </w:r>
    </w:p>
    <w:p w14:paraId="50683B6D" w14:textId="4708EA1F" w:rsidR="009D31CC" w:rsidRPr="00057471" w:rsidRDefault="009D31CC" w:rsidP="00054198">
      <w:pPr>
        <w:rPr>
          <w:rFonts w:ascii="Cambria" w:hAnsi="Cambria"/>
          <w:sz w:val="20"/>
          <w:szCs w:val="20"/>
          <w:lang w:eastAsia="ko-KR"/>
        </w:rPr>
      </w:pPr>
      <w:r w:rsidRPr="00057471">
        <w:rPr>
          <w:rFonts w:ascii="Cambria" w:hAnsi="Cambria" w:cs="Helvetica"/>
          <w:color w:val="000000"/>
          <w:sz w:val="20"/>
          <w:szCs w:val="20"/>
          <w:lang w:eastAsia="ko-KR"/>
        </w:rPr>
        <w:br/>
      </w:r>
      <w:r w:rsidRPr="00057471">
        <w:rPr>
          <w:rFonts w:ascii="Cambria" w:hAnsi="Cambria" w:cs="Helvetica"/>
          <w:color w:val="000000"/>
          <w:sz w:val="20"/>
          <w:szCs w:val="20"/>
          <w:lang w:eastAsia="ko-KR"/>
        </w:rPr>
        <w:br/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더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많은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정보를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원하시면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, </w:t>
      </w:r>
      <w:hyperlink r:id="rId7" w:history="1">
        <w:r w:rsidR="003368F0" w:rsidRPr="00057471">
          <w:rPr>
            <w:rStyle w:val="Hyperlink"/>
            <w:rFonts w:ascii="Cambria" w:hAnsi="Cambria" w:cs="Helvetica"/>
            <w:sz w:val="20"/>
            <w:szCs w:val="20"/>
            <w:shd w:val="clear" w:color="auto" w:fill="FFFFFF"/>
            <w:lang w:eastAsia="ko-KR"/>
          </w:rPr>
          <w:t>www.samtec.com/SMPM</w:t>
        </w:r>
      </w:hyperlink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를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참조</w:t>
      </w:r>
      <w:r w:rsidRPr="00057471">
        <w:rPr>
          <w:rFonts w:ascii="Cambria" w:hAnsi="Cambria" w:cs="Helvetica"/>
          <w:color w:val="000000"/>
          <w:sz w:val="20"/>
          <w:szCs w:val="20"/>
          <w:shd w:val="clear" w:color="auto" w:fill="FFFFFF"/>
          <w:lang w:eastAsia="ko-KR"/>
        </w:rPr>
        <w:t>.</w:t>
      </w:r>
    </w:p>
    <w:p w14:paraId="640B80E0" w14:textId="7F5A80AA" w:rsidR="009D31CC" w:rsidRPr="00057471" w:rsidRDefault="009D31CC" w:rsidP="00054198">
      <w:pPr>
        <w:rPr>
          <w:rFonts w:ascii="Cambria" w:hAnsi="Cambria"/>
          <w:lang w:eastAsia="ko-KR"/>
        </w:rPr>
      </w:pPr>
    </w:p>
    <w:p w14:paraId="7B85318F" w14:textId="77777777" w:rsidR="00F903FB" w:rsidRPr="00057471" w:rsidRDefault="00F903FB" w:rsidP="00F903FB">
      <w:pPr>
        <w:spacing w:after="240"/>
        <w:rPr>
          <w:rFonts w:ascii="Cambria" w:eastAsia="Malgun Gothic" w:hAnsi="Cambria" w:cs="Arial"/>
          <w:b/>
          <w:bCs/>
          <w:sz w:val="20"/>
          <w:szCs w:val="20"/>
          <w:shd w:val="clear" w:color="auto" w:fill="FFFFFF"/>
          <w:lang w:eastAsia="ko-KR"/>
        </w:rPr>
      </w:pPr>
      <w:r w:rsidRPr="00057471">
        <w:rPr>
          <w:rFonts w:ascii="Cambria" w:eastAsia="Malgun Gothic" w:hAnsi="Cambria" w:cs="Malgun Gothic"/>
          <w:b/>
          <w:sz w:val="20"/>
          <w:szCs w:val="20"/>
          <w:lang w:eastAsia="ko-KR"/>
        </w:rPr>
        <w:t>삼텍</w:t>
      </w:r>
      <w:r w:rsidRPr="00057471">
        <w:rPr>
          <w:rFonts w:ascii="Cambria" w:hAnsi="Cambria" w:cs="Arial"/>
          <w:b/>
          <w:sz w:val="20"/>
          <w:szCs w:val="20"/>
          <w:lang w:eastAsia="ko-KR"/>
        </w:rPr>
        <w:t>(</w:t>
      </w:r>
      <w:proofErr w:type="spellStart"/>
      <w:r w:rsidRPr="00057471">
        <w:rPr>
          <w:rFonts w:ascii="Cambria" w:hAnsi="Cambria" w:cs="Arial"/>
          <w:b/>
          <w:bCs/>
          <w:sz w:val="20"/>
          <w:szCs w:val="20"/>
          <w:shd w:val="clear" w:color="auto" w:fill="FFFFFF"/>
          <w:lang w:eastAsia="ko-KR"/>
        </w:rPr>
        <w:t>Samtec</w:t>
      </w:r>
      <w:proofErr w:type="spellEnd"/>
      <w:r w:rsidRPr="00057471">
        <w:rPr>
          <w:rFonts w:ascii="Cambria" w:hAnsi="Cambria" w:cs="Arial"/>
          <w:b/>
          <w:bCs/>
          <w:sz w:val="20"/>
          <w:szCs w:val="20"/>
          <w:shd w:val="clear" w:color="auto" w:fill="FFFFFF"/>
          <w:lang w:eastAsia="ko-KR"/>
        </w:rPr>
        <w:t xml:space="preserve">, Inc.) </w:t>
      </w:r>
      <w:r w:rsidRPr="00057471">
        <w:rPr>
          <w:rFonts w:ascii="Cambria" w:eastAsia="Malgun Gothic" w:hAnsi="Cambria" w:cs="Malgun Gothic"/>
          <w:b/>
          <w:bCs/>
          <w:sz w:val="20"/>
          <w:szCs w:val="20"/>
          <w:shd w:val="clear" w:color="auto" w:fill="FFFFFF"/>
          <w:lang w:eastAsia="ko-KR"/>
        </w:rPr>
        <w:t>회사</w:t>
      </w:r>
      <w:r w:rsidRPr="00057471">
        <w:rPr>
          <w:rFonts w:ascii="Cambria" w:hAnsi="Cambria" w:cs="Arial"/>
          <w:b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eastAsia="Malgun Gothic" w:hAnsi="Cambria" w:cs="Malgun Gothic"/>
          <w:b/>
          <w:bCs/>
          <w:sz w:val="20"/>
          <w:szCs w:val="20"/>
          <w:shd w:val="clear" w:color="auto" w:fill="FFFFFF"/>
          <w:lang w:eastAsia="ko-KR"/>
        </w:rPr>
        <w:t>소개</w:t>
      </w:r>
    </w:p>
    <w:p w14:paraId="252C3151" w14:textId="0F08C608" w:rsidR="00F903FB" w:rsidRPr="0002196B" w:rsidRDefault="00933ACE" w:rsidP="00F903FB">
      <w:pPr>
        <w:spacing w:after="240"/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</w:pPr>
      <w:r w:rsidRPr="0002196B">
        <w:rPr>
          <w:rFonts w:ascii="Cambria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삼텍은</w:t>
      </w:r>
      <w:r w:rsidR="00F903FB"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1976</w:t>
      </w:r>
      <w:r w:rsidR="00F903FB"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년에</w:t>
      </w:r>
      <w:r w:rsidR="00F903FB"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설립된</w:t>
      </w:r>
      <w:r w:rsidRPr="0002196B">
        <w:rPr>
          <w:rFonts w:ascii="Cambria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,</w:t>
      </w:r>
      <w:r w:rsidR="00F903FB"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보드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간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(board-to-board)</w:t>
      </w:r>
      <w:r w:rsidR="00D94C79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D94C79"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연결을</w:t>
      </w:r>
      <w:r w:rsidR="00D94C79"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D94C79"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위한</w:t>
      </w:r>
      <w:r w:rsidR="00D94C79"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커넥터와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케이블</w:t>
      </w:r>
      <w:r w:rsidR="00D94C79"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로</w:t>
      </w:r>
      <w:r w:rsidR="00D94C79"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솔루션으로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높이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가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다양하고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튼튼한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보드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커넥터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,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고속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커넥터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,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일반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케이블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,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고속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동축케이블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,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고속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광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모듈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케이블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,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및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정밀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RF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를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포함한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다양한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전자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인터커넥트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라인을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제공하는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8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억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2200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만달러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규모의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비상장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제품생산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기업이다</w:t>
      </w:r>
      <w:r w:rsidR="00F903FB"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. </w:t>
      </w:r>
    </w:p>
    <w:p w14:paraId="40E70410" w14:textId="09A3D833" w:rsidR="00F903FB" w:rsidRPr="0002196B" w:rsidRDefault="00F903FB" w:rsidP="00F903FB">
      <w:pPr>
        <w:spacing w:after="240"/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</w:pP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삼텍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테크놀로지는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AC7DF9" w:rsidRPr="0002196B">
        <w:rPr>
          <w:rFonts w:ascii="Cambria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>칩의</w:t>
      </w:r>
      <w:r w:rsidR="00AC7DF9" w:rsidRPr="0002196B">
        <w:rPr>
          <w:rFonts w:ascii="Cambria" w:hAnsi="Cambria" w:cs="Arial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베어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다이에서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100</w:t>
      </w:r>
      <w:r w:rsidR="00AC7DF9"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="00AC7DF9"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m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떨어진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인터페이스까지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,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그리고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그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사이의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모든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인터커넥트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지점에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이르는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시스템의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성능과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비용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두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가지를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모두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최적화</w:t>
      </w:r>
      <w:r w:rsidR="00AC7DF9" w:rsidRPr="0002196B">
        <w:rPr>
          <w:rFonts w:ascii="Cambria" w:eastAsia="Malgun Gothic" w:hAnsi="Cambria" w:cs="Malgun Gothic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시키는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기술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,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전략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,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제품을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개발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및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최첨단화</w:t>
      </w:r>
      <w:r w:rsidR="00AC7DF9" w:rsidRPr="0002196B">
        <w:rPr>
          <w:rFonts w:ascii="Cambria" w:eastAsia="Malgun Gothic" w:hAnsi="Cambria" w:cs="Malgun Gothic" w:hint="eastAsia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하는데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전념하고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있다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.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삼텍은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전세계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40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여곳의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지사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운영과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125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개국에서의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제품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판매를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통해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뛰어난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고객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서비스를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실천하며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글로벌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시장에서의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입지를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다지고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 </w:t>
      </w:r>
      <w:r w:rsidRPr="0002196B">
        <w:rPr>
          <w:rFonts w:ascii="Cambria" w:eastAsia="Malgun Gothic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>있</w:t>
      </w:r>
      <w:r w:rsidRPr="0002196B">
        <w:rPr>
          <w:rFonts w:ascii="Cambria" w:eastAsia="Malgun Gothic" w:hAnsi="Cambria" w:cs="Malgun Gothic"/>
          <w:bCs/>
          <w:color w:val="000000" w:themeColor="text1"/>
          <w:sz w:val="20"/>
          <w:szCs w:val="20"/>
          <w:shd w:val="clear" w:color="auto" w:fill="FFFFFF"/>
          <w:lang w:eastAsia="ko-KR"/>
        </w:rPr>
        <w:t>다</w:t>
      </w:r>
      <w:r w:rsidRPr="0002196B">
        <w:rPr>
          <w:rFonts w:ascii="Cambria" w:hAnsi="Cambria" w:cs="Arial"/>
          <w:bCs/>
          <w:color w:val="000000" w:themeColor="text1"/>
          <w:sz w:val="20"/>
          <w:szCs w:val="20"/>
          <w:shd w:val="clear" w:color="auto" w:fill="FFFFFF"/>
          <w:lang w:eastAsia="ko-KR"/>
        </w:rPr>
        <w:t xml:space="preserve">. </w:t>
      </w:r>
    </w:p>
    <w:p w14:paraId="25CA3134" w14:textId="7A0E5FC1" w:rsidR="00F903FB" w:rsidRPr="00057471" w:rsidRDefault="00057471" w:rsidP="00057471">
      <w:pPr>
        <w:rPr>
          <w:rFonts w:ascii="Cambria" w:hAnsi="Cambria" w:cs="Arial"/>
          <w:sz w:val="20"/>
          <w:szCs w:val="20"/>
          <w:shd w:val="clear" w:color="auto" w:fill="FFFFFF"/>
          <w:lang w:eastAsia="ko-KR"/>
        </w:rPr>
      </w:pPr>
      <w:r>
        <w:rPr>
          <w:rFonts w:ascii="Cambria" w:hAnsi="Cambria" w:cs="Arial" w:hint="eastAsia"/>
          <w:sz w:val="20"/>
          <w:szCs w:val="20"/>
          <w:shd w:val="clear" w:color="auto" w:fill="FFFFFF"/>
          <w:lang w:eastAsia="ko-KR"/>
        </w:rPr>
        <w:t>삼텍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은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전자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커넥터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산업의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Bishop and Associates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고객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설문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조사에서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17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번이나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수상한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커넥터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업계에서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인정받는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서비스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 xml:space="preserve"> 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리더이다</w:t>
      </w:r>
      <w:r w:rsidR="00F903FB" w:rsidRPr="00057471">
        <w:rPr>
          <w:rFonts w:ascii="Cambria" w:hAnsi="Cambria" w:cs="Arial"/>
          <w:sz w:val="20"/>
          <w:szCs w:val="20"/>
          <w:shd w:val="clear" w:color="auto" w:fill="FFFFFF"/>
          <w:lang w:eastAsia="ko-KR"/>
        </w:rPr>
        <w:t>.</w:t>
      </w:r>
    </w:p>
    <w:p w14:paraId="0998FBAC" w14:textId="77777777" w:rsidR="00057471" w:rsidRPr="00057471" w:rsidRDefault="00057471" w:rsidP="00057471">
      <w:pPr>
        <w:rPr>
          <w:rFonts w:ascii="Cambria" w:eastAsia="Malgun Gothic" w:hAnsi="Cambria" w:cs="Malgun Gothic"/>
          <w:bCs/>
          <w:sz w:val="20"/>
          <w:szCs w:val="20"/>
          <w:shd w:val="clear" w:color="auto" w:fill="FFFFFF"/>
          <w:lang w:eastAsia="ko-KR"/>
        </w:rPr>
      </w:pPr>
    </w:p>
    <w:p w14:paraId="3FCB4844" w14:textId="58789A74" w:rsidR="00F903FB" w:rsidRPr="00057471" w:rsidRDefault="00F903FB" w:rsidP="00F903FB">
      <w:pPr>
        <w:spacing w:after="240"/>
        <w:rPr>
          <w:rFonts w:ascii="Cambria" w:hAnsi="Cambria" w:cs="Arial"/>
          <w:bCs/>
          <w:sz w:val="20"/>
          <w:szCs w:val="20"/>
          <w:shd w:val="clear" w:color="auto" w:fill="FFFFFF"/>
          <w:lang w:eastAsia="ko-KR"/>
        </w:rPr>
      </w:pPr>
      <w:r w:rsidRPr="00057471">
        <w:rPr>
          <w:rFonts w:ascii="Cambria" w:eastAsia="Malgun Gothic" w:hAnsi="Cambria" w:cs="Malgun Gothic"/>
          <w:bCs/>
          <w:sz w:val="20"/>
          <w:szCs w:val="20"/>
          <w:shd w:val="clear" w:color="auto" w:fill="FFFFFF"/>
          <w:lang w:eastAsia="ko-KR"/>
        </w:rPr>
        <w:t>상세</w:t>
      </w:r>
      <w:r w:rsidRPr="00057471">
        <w:rPr>
          <w:rFonts w:ascii="Cambria" w:hAnsi="Cambria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057471">
        <w:rPr>
          <w:rFonts w:ascii="Cambria" w:eastAsia="Malgun Gothic" w:hAnsi="Cambria" w:cs="Malgun Gothic"/>
          <w:bCs/>
          <w:sz w:val="20"/>
          <w:szCs w:val="20"/>
          <w:shd w:val="clear" w:color="auto" w:fill="FFFFFF"/>
          <w:lang w:eastAsia="ko-KR"/>
        </w:rPr>
        <w:t>정보는</w:t>
      </w:r>
      <w:r w:rsidRPr="00057471">
        <w:rPr>
          <w:rFonts w:ascii="Cambria" w:hAnsi="Cambria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hyperlink r:id="rId8" w:history="1">
        <w:r w:rsidRPr="00057471">
          <w:rPr>
            <w:rStyle w:val="Hyperlink"/>
            <w:rFonts w:ascii="Cambria" w:hAnsi="Cambria" w:cs="Arial"/>
            <w:sz w:val="20"/>
            <w:szCs w:val="20"/>
            <w:lang w:eastAsia="ko-KR"/>
          </w:rPr>
          <w:t>http://www.samtec.com</w:t>
        </w:r>
      </w:hyperlink>
      <w:r w:rsidRPr="00057471">
        <w:rPr>
          <w:rFonts w:ascii="Cambria" w:eastAsia="Malgun Gothic" w:hAnsi="Cambria" w:cs="Malgun Gothic"/>
          <w:bCs/>
          <w:sz w:val="20"/>
          <w:szCs w:val="20"/>
          <w:shd w:val="clear" w:color="auto" w:fill="FFFFFF"/>
          <w:lang w:eastAsia="ko-KR"/>
        </w:rPr>
        <w:t>참조</w:t>
      </w:r>
      <w:r w:rsidRPr="00057471">
        <w:rPr>
          <w:rFonts w:ascii="Cambria" w:hAnsi="Cambria" w:cs="Arial"/>
          <w:bCs/>
          <w:sz w:val="20"/>
          <w:szCs w:val="20"/>
          <w:shd w:val="clear" w:color="auto" w:fill="FFFFFF"/>
          <w:lang w:eastAsia="ko-KR"/>
        </w:rPr>
        <w:t>.</w:t>
      </w:r>
    </w:p>
    <w:p w14:paraId="74A0225B" w14:textId="77777777" w:rsidR="00F903FB" w:rsidRPr="00057471" w:rsidRDefault="00F903FB" w:rsidP="00F903FB">
      <w:pPr>
        <w:outlineLvl w:val="0"/>
        <w:rPr>
          <w:rFonts w:ascii="Cambria" w:hAnsi="Cambria" w:cs="Arial"/>
          <w:b/>
          <w:sz w:val="20"/>
          <w:szCs w:val="20"/>
        </w:rPr>
      </w:pPr>
      <w:proofErr w:type="spellStart"/>
      <w:r w:rsidRPr="00057471">
        <w:rPr>
          <w:rFonts w:ascii="Cambria" w:hAnsi="Cambria" w:cs="Arial"/>
          <w:b/>
          <w:sz w:val="20"/>
          <w:szCs w:val="20"/>
        </w:rPr>
        <w:t>Samtec</w:t>
      </w:r>
      <w:proofErr w:type="spellEnd"/>
      <w:r w:rsidRPr="00057471">
        <w:rPr>
          <w:rFonts w:ascii="Cambria" w:hAnsi="Cambria" w:cs="Arial"/>
          <w:b/>
          <w:sz w:val="20"/>
          <w:szCs w:val="20"/>
        </w:rPr>
        <w:t xml:space="preserve">, Inc. </w:t>
      </w:r>
      <w:r w:rsidRPr="00057471">
        <w:rPr>
          <w:rFonts w:ascii="Cambria" w:eastAsia="Malgun Gothic" w:hAnsi="Cambria" w:cs="Arial"/>
          <w:b/>
          <w:sz w:val="20"/>
          <w:szCs w:val="20"/>
          <w:lang w:eastAsia="ko-KR"/>
        </w:rPr>
        <w:t>문의</w:t>
      </w:r>
    </w:p>
    <w:p w14:paraId="3E52EC1A" w14:textId="77777777" w:rsidR="00F903FB" w:rsidRPr="00057471" w:rsidRDefault="00F903FB" w:rsidP="00F903FB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>P.O. Box 1147</w:t>
      </w:r>
    </w:p>
    <w:p w14:paraId="0E3882C8" w14:textId="77777777" w:rsidR="00F903FB" w:rsidRPr="00057471" w:rsidRDefault="00F903FB" w:rsidP="00F903FB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 xml:space="preserve">New Albany, IN 47151-1147 </w:t>
      </w:r>
    </w:p>
    <w:p w14:paraId="28FDE443" w14:textId="77777777" w:rsidR="00F903FB" w:rsidRPr="00057471" w:rsidRDefault="00F903FB" w:rsidP="00F903FB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 xml:space="preserve">USA </w:t>
      </w:r>
    </w:p>
    <w:p w14:paraId="2F2A9B42" w14:textId="77777777" w:rsidR="00F903FB" w:rsidRPr="00057471" w:rsidRDefault="00F903FB" w:rsidP="00F903FB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>Phone: 1-800-SAMTEC-9 (800-726-8329)</w:t>
      </w:r>
    </w:p>
    <w:p w14:paraId="4E06F22B" w14:textId="6E9BEAE1" w:rsidR="00F903FB" w:rsidRPr="00057471" w:rsidRDefault="00F903FB" w:rsidP="00054198">
      <w:pPr>
        <w:rPr>
          <w:rFonts w:ascii="Cambria" w:hAnsi="Cambria"/>
          <w:lang w:eastAsia="ko-KR"/>
        </w:rPr>
      </w:pPr>
      <w:r w:rsidRPr="00057471">
        <w:rPr>
          <w:rStyle w:val="Hyperlink"/>
          <w:rFonts w:ascii="Cambria" w:hAnsi="Cambria" w:cs="Arial"/>
          <w:sz w:val="20"/>
          <w:szCs w:val="20"/>
        </w:rPr>
        <w:t>www.samtec.com</w:t>
      </w:r>
    </w:p>
    <w:sectPr w:rsidR="00F903FB" w:rsidRPr="00057471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2196B"/>
    <w:rsid w:val="00054198"/>
    <w:rsid w:val="00057471"/>
    <w:rsid w:val="00086F60"/>
    <w:rsid w:val="000D2671"/>
    <w:rsid w:val="001D2DB6"/>
    <w:rsid w:val="002F18DA"/>
    <w:rsid w:val="00313DB5"/>
    <w:rsid w:val="003368F0"/>
    <w:rsid w:val="004F595F"/>
    <w:rsid w:val="00581DF0"/>
    <w:rsid w:val="005E1A90"/>
    <w:rsid w:val="006766ED"/>
    <w:rsid w:val="006B2E56"/>
    <w:rsid w:val="00880DD1"/>
    <w:rsid w:val="00933ACE"/>
    <w:rsid w:val="009A21B9"/>
    <w:rsid w:val="009D31CC"/>
    <w:rsid w:val="00A551CF"/>
    <w:rsid w:val="00AC61C7"/>
    <w:rsid w:val="00AC7DF9"/>
    <w:rsid w:val="00AD4240"/>
    <w:rsid w:val="00BA591E"/>
    <w:rsid w:val="00BE34C7"/>
    <w:rsid w:val="00D94C79"/>
    <w:rsid w:val="00D97E0A"/>
    <w:rsid w:val="00EE006C"/>
    <w:rsid w:val="00F903FB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  <w:style w:type="character" w:customStyle="1" w:styleId="normaltextrun">
    <w:name w:val="normaltextrun"/>
    <w:basedOn w:val="DefaultParagraphFont"/>
    <w:rsid w:val="00313DB5"/>
  </w:style>
  <w:style w:type="character" w:customStyle="1" w:styleId="eop">
    <w:name w:val="eop"/>
    <w:basedOn w:val="DefaultParagraphFont"/>
    <w:rsid w:val="00313DB5"/>
  </w:style>
  <w:style w:type="character" w:styleId="FollowedHyperlink">
    <w:name w:val="FollowedHyperlink"/>
    <w:basedOn w:val="DefaultParagraphFont"/>
    <w:uiPriority w:val="99"/>
    <w:semiHidden/>
    <w:unhideWhenUsed/>
    <w:rsid w:val="00313DB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1CC"/>
    <w:rPr>
      <w:rFonts w:ascii="GulimChe" w:eastAsia="GulimChe" w:hAnsi="GulimChe" w:cs="GulimChe"/>
      <w:lang w:eastAsia="ko-KR"/>
    </w:rPr>
  </w:style>
  <w:style w:type="character" w:customStyle="1" w:styleId="y2iqfc">
    <w:name w:val="y2iqfc"/>
    <w:basedOn w:val="DefaultParagraphFont"/>
    <w:rsid w:val="009D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SM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Paul Eident</cp:lastModifiedBy>
  <cp:revision>4</cp:revision>
  <dcterms:created xsi:type="dcterms:W3CDTF">2021-04-22T09:17:00Z</dcterms:created>
  <dcterms:modified xsi:type="dcterms:W3CDTF">2021-05-13T20:15:00Z</dcterms:modified>
</cp:coreProperties>
</file>